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2E" w:rsidRPr="004A0D2E" w:rsidRDefault="004A0D2E" w:rsidP="004A0D2E">
      <w:pPr>
        <w:spacing w:after="0" w:line="240" w:lineRule="auto"/>
        <w:jc w:val="center"/>
        <w:rPr>
          <w:rFonts w:ascii="Times New Roman" w:hAnsi="Times New Roman"/>
          <w:sz w:val="24"/>
          <w:szCs w:val="24"/>
        </w:rPr>
      </w:pPr>
      <w:r w:rsidRPr="004A0D2E">
        <w:rPr>
          <w:rFonts w:ascii="Times New Roman" w:hAnsi="Times New Roman"/>
          <w:sz w:val="24"/>
          <w:szCs w:val="24"/>
        </w:rPr>
        <w:t>ГОЛОВНЕ УПРАВЛІННЯ ОСВІТИ І НАУКИ ЧЕРКАСЬКОЇ ОБЛАСНОЇ</w:t>
      </w:r>
    </w:p>
    <w:p w:rsidR="004A0D2E" w:rsidRPr="004A0D2E" w:rsidRDefault="004A0D2E" w:rsidP="004A0D2E">
      <w:pPr>
        <w:spacing w:after="0" w:line="240" w:lineRule="auto"/>
        <w:jc w:val="center"/>
        <w:rPr>
          <w:rFonts w:ascii="Times New Roman" w:hAnsi="Times New Roman"/>
          <w:sz w:val="24"/>
          <w:szCs w:val="24"/>
        </w:rPr>
      </w:pPr>
      <w:r w:rsidRPr="004A0D2E">
        <w:rPr>
          <w:rFonts w:ascii="Times New Roman" w:hAnsi="Times New Roman"/>
          <w:sz w:val="24"/>
          <w:szCs w:val="24"/>
        </w:rPr>
        <w:t>ДЕРЖАВНОЇ АДМІНІСТРАЦІЇ</w:t>
      </w:r>
    </w:p>
    <w:p w:rsidR="004A0D2E" w:rsidRPr="004A0D2E" w:rsidRDefault="004A0D2E" w:rsidP="004A0D2E">
      <w:pPr>
        <w:spacing w:after="0" w:line="240" w:lineRule="auto"/>
        <w:jc w:val="center"/>
        <w:rPr>
          <w:rFonts w:ascii="Times New Roman" w:hAnsi="Times New Roman"/>
          <w:sz w:val="24"/>
          <w:szCs w:val="24"/>
        </w:rPr>
      </w:pPr>
      <w:r w:rsidRPr="004A0D2E">
        <w:rPr>
          <w:rFonts w:ascii="Times New Roman" w:hAnsi="Times New Roman"/>
          <w:sz w:val="24"/>
          <w:szCs w:val="24"/>
        </w:rPr>
        <w:t>ЧЕРКАСЬКИЙ ОБЛАСНИЙ ІНСТИТУТ ПІСЛЯДИПЛОМНОЇ</w:t>
      </w:r>
    </w:p>
    <w:p w:rsidR="004A0D2E" w:rsidRPr="004A0D2E" w:rsidRDefault="004A0D2E" w:rsidP="004A0D2E">
      <w:pPr>
        <w:spacing w:after="0" w:line="240" w:lineRule="auto"/>
        <w:jc w:val="center"/>
        <w:rPr>
          <w:rFonts w:ascii="Times New Roman" w:hAnsi="Times New Roman"/>
        </w:rPr>
      </w:pPr>
      <w:r w:rsidRPr="004A0D2E">
        <w:rPr>
          <w:rFonts w:ascii="Times New Roman" w:hAnsi="Times New Roman"/>
          <w:sz w:val="24"/>
          <w:szCs w:val="24"/>
        </w:rPr>
        <w:t>ОСВІТИ ПЕДАГОГІЧНИХ ПРАЦІВНИКІВ ЧЕРКАСЬКОЇ ОБЛАСНОЇ РАДИ</w:t>
      </w:r>
    </w:p>
    <w:p w:rsidR="004A0D2E" w:rsidRPr="004A0D2E" w:rsidRDefault="004A0D2E" w:rsidP="006209EA">
      <w:pPr>
        <w:tabs>
          <w:tab w:val="left" w:pos="2215"/>
          <w:tab w:val="center" w:pos="4677"/>
        </w:tabs>
        <w:spacing w:line="240" w:lineRule="auto"/>
        <w:ind w:firstLine="4860"/>
        <w:rPr>
          <w:rFonts w:ascii="Times New Roman" w:hAnsi="Times New Roman"/>
          <w:b/>
          <w:bCs/>
          <w:sz w:val="32"/>
          <w:szCs w:val="32"/>
        </w:rPr>
      </w:pP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Pr="00C81666" w:rsidRDefault="004A0D2E" w:rsidP="004A0D2E">
      <w:pPr>
        <w:pStyle w:val="a9"/>
        <w:ind w:firstLine="700"/>
        <w:jc w:val="right"/>
        <w:rPr>
          <w:color w:val="000000"/>
          <w:sz w:val="32"/>
          <w:szCs w:val="32"/>
          <w:lang w:val="uk-UA"/>
        </w:rPr>
      </w:pPr>
      <w:r w:rsidRPr="00C81666">
        <w:rPr>
          <w:color w:val="000000"/>
          <w:sz w:val="32"/>
          <w:szCs w:val="32"/>
          <w:lang w:val="uk-UA"/>
        </w:rPr>
        <w:t>Для системи післядипломної</w:t>
      </w:r>
    </w:p>
    <w:p w:rsidR="004A0D2E" w:rsidRPr="00C81666" w:rsidRDefault="004A0D2E" w:rsidP="004A0D2E">
      <w:pPr>
        <w:pStyle w:val="a9"/>
        <w:ind w:firstLine="700"/>
        <w:jc w:val="right"/>
        <w:rPr>
          <w:color w:val="000000"/>
          <w:sz w:val="32"/>
          <w:szCs w:val="32"/>
          <w:lang w:val="uk-UA"/>
        </w:rPr>
      </w:pPr>
      <w:r w:rsidRPr="00C81666">
        <w:rPr>
          <w:color w:val="000000"/>
          <w:sz w:val="32"/>
          <w:szCs w:val="32"/>
          <w:lang w:val="uk-UA"/>
        </w:rPr>
        <w:t>педагогічної освіти</w:t>
      </w:r>
    </w:p>
    <w:p w:rsidR="004A0D2E" w:rsidRPr="00C81666" w:rsidRDefault="004A0D2E" w:rsidP="004A0D2E">
      <w:pPr>
        <w:spacing w:after="120" w:line="240" w:lineRule="auto"/>
        <w:rPr>
          <w:rFonts w:ascii="Times New Roman" w:hAnsi="Times New Roman"/>
          <w:b/>
          <w:sz w:val="32"/>
          <w:szCs w:val="32"/>
          <w:lang w:val="uk-UA"/>
        </w:rPr>
      </w:pP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Pr="004A0D2E" w:rsidRDefault="004A0D2E" w:rsidP="004A0D2E">
      <w:pPr>
        <w:tabs>
          <w:tab w:val="left" w:pos="2215"/>
          <w:tab w:val="center" w:pos="4677"/>
        </w:tabs>
        <w:spacing w:line="240" w:lineRule="auto"/>
        <w:jc w:val="center"/>
        <w:rPr>
          <w:rFonts w:ascii="Times New Roman" w:hAnsi="Times New Roman"/>
          <w:b/>
          <w:bCs/>
          <w:caps/>
          <w:sz w:val="36"/>
          <w:szCs w:val="36"/>
          <w:lang w:val="uk-UA"/>
        </w:rPr>
      </w:pPr>
      <w:r w:rsidRPr="004A0D2E">
        <w:rPr>
          <w:rFonts w:ascii="Times New Roman" w:hAnsi="Times New Roman"/>
          <w:b/>
          <w:sz w:val="36"/>
          <w:szCs w:val="36"/>
          <w:lang w:val="uk-UA"/>
        </w:rPr>
        <w:t>ГУМАНІЗАЦІЯ НАВЧАЛЬНО-ВИХОВНОГО ПРОЦЕСУ, СТВОРЕННЯ ОПТИМАЛЬНИХ УМОВ РОЗВИТКУ ОСОБИСТОСТІ ЧЕРЕЗ ПРОБУДЖЕННЯ АКТУАЛІЗОВАНОГО ІНТЕРЕСУ УЧНІВ НА УРОКАХ ГЕОГРАФІЇ</w:t>
      </w:r>
    </w:p>
    <w:p w:rsidR="004A0D2E" w:rsidRDefault="004A0D2E" w:rsidP="004A0D2E">
      <w:pPr>
        <w:spacing w:line="240" w:lineRule="auto"/>
        <w:jc w:val="center"/>
        <w:rPr>
          <w:rFonts w:ascii="Times New Roman" w:hAnsi="Times New Roman"/>
          <w:b/>
          <w:sz w:val="32"/>
          <w:szCs w:val="32"/>
          <w:lang w:val="uk-UA"/>
        </w:rPr>
      </w:pPr>
    </w:p>
    <w:p w:rsidR="004A0D2E" w:rsidRPr="004A0D2E" w:rsidRDefault="004A0D2E" w:rsidP="004A0D2E">
      <w:pPr>
        <w:spacing w:line="240" w:lineRule="auto"/>
        <w:jc w:val="center"/>
        <w:rPr>
          <w:rFonts w:ascii="Times New Roman" w:hAnsi="Times New Roman"/>
          <w:sz w:val="36"/>
          <w:szCs w:val="36"/>
          <w:lang w:val="uk-UA"/>
        </w:rPr>
      </w:pPr>
      <w:r w:rsidRPr="004A0D2E">
        <w:rPr>
          <w:rFonts w:ascii="Times New Roman" w:hAnsi="Times New Roman"/>
          <w:sz w:val="36"/>
          <w:szCs w:val="36"/>
          <w:lang w:val="uk-UA"/>
        </w:rPr>
        <w:t xml:space="preserve">програма творчої майстерні для учителів географії  </w:t>
      </w: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Pr="004A0D2E" w:rsidRDefault="004A0D2E" w:rsidP="004A0D2E">
      <w:pPr>
        <w:tabs>
          <w:tab w:val="left" w:pos="2215"/>
          <w:tab w:val="center" w:pos="4677"/>
        </w:tabs>
        <w:spacing w:after="0" w:line="240" w:lineRule="auto"/>
        <w:jc w:val="center"/>
        <w:rPr>
          <w:rFonts w:ascii="Times New Roman" w:hAnsi="Times New Roman"/>
          <w:bCs/>
          <w:sz w:val="32"/>
          <w:szCs w:val="32"/>
          <w:lang w:val="uk-UA"/>
        </w:rPr>
      </w:pPr>
      <w:r w:rsidRPr="004A0D2E">
        <w:rPr>
          <w:rFonts w:ascii="Times New Roman" w:hAnsi="Times New Roman"/>
          <w:bCs/>
          <w:sz w:val="32"/>
          <w:szCs w:val="32"/>
          <w:lang w:val="uk-UA"/>
        </w:rPr>
        <w:t>Черкаси</w:t>
      </w:r>
    </w:p>
    <w:p w:rsidR="004A0D2E" w:rsidRPr="004A0D2E" w:rsidRDefault="004A0D2E" w:rsidP="004A0D2E">
      <w:pPr>
        <w:tabs>
          <w:tab w:val="left" w:pos="2215"/>
          <w:tab w:val="center" w:pos="4677"/>
        </w:tabs>
        <w:spacing w:after="0" w:line="240" w:lineRule="auto"/>
        <w:jc w:val="center"/>
        <w:rPr>
          <w:rFonts w:ascii="Times New Roman" w:hAnsi="Times New Roman"/>
          <w:bCs/>
          <w:sz w:val="32"/>
          <w:szCs w:val="32"/>
          <w:lang w:val="uk-UA"/>
        </w:rPr>
      </w:pPr>
      <w:r w:rsidRPr="004A0D2E">
        <w:rPr>
          <w:rFonts w:ascii="Times New Roman" w:hAnsi="Times New Roman"/>
          <w:bCs/>
          <w:sz w:val="32"/>
          <w:szCs w:val="32"/>
          <w:lang w:val="uk-UA"/>
        </w:rPr>
        <w:t>2012</w:t>
      </w: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4A0D2E" w:rsidRDefault="004A0D2E" w:rsidP="006209EA">
      <w:pPr>
        <w:tabs>
          <w:tab w:val="left" w:pos="2215"/>
          <w:tab w:val="center" w:pos="4677"/>
        </w:tabs>
        <w:spacing w:line="240" w:lineRule="auto"/>
        <w:ind w:firstLine="4860"/>
        <w:rPr>
          <w:rFonts w:ascii="Times New Roman" w:hAnsi="Times New Roman"/>
          <w:b/>
          <w:bCs/>
          <w:sz w:val="32"/>
          <w:szCs w:val="32"/>
          <w:lang w:val="uk-UA"/>
        </w:rPr>
      </w:pPr>
    </w:p>
    <w:p w:rsidR="006209EA" w:rsidRPr="004A0D2E" w:rsidRDefault="006209EA" w:rsidP="004A0D2E">
      <w:pPr>
        <w:tabs>
          <w:tab w:val="left" w:pos="2215"/>
          <w:tab w:val="center" w:pos="4677"/>
        </w:tabs>
        <w:spacing w:line="240" w:lineRule="auto"/>
        <w:jc w:val="both"/>
        <w:rPr>
          <w:rFonts w:ascii="Times New Roman" w:hAnsi="Times New Roman"/>
          <w:bCs/>
          <w:sz w:val="32"/>
          <w:szCs w:val="32"/>
          <w:lang w:val="uk-UA"/>
        </w:rPr>
      </w:pPr>
      <w:r w:rsidRPr="004A0D2E">
        <w:rPr>
          <w:rFonts w:ascii="Times New Roman" w:hAnsi="Times New Roman"/>
          <w:b/>
          <w:bCs/>
          <w:i/>
          <w:sz w:val="32"/>
          <w:szCs w:val="32"/>
          <w:lang w:val="uk-UA"/>
        </w:rPr>
        <w:t>Шандра В</w:t>
      </w:r>
      <w:r w:rsidR="004A0D2E" w:rsidRPr="004A0D2E">
        <w:rPr>
          <w:rFonts w:ascii="Times New Roman" w:hAnsi="Times New Roman"/>
          <w:b/>
          <w:bCs/>
          <w:i/>
          <w:sz w:val="32"/>
          <w:szCs w:val="32"/>
          <w:lang w:val="uk-UA"/>
        </w:rPr>
        <w:t>.</w:t>
      </w:r>
      <w:r w:rsidRPr="004A0D2E">
        <w:rPr>
          <w:rFonts w:ascii="Times New Roman" w:hAnsi="Times New Roman"/>
          <w:b/>
          <w:bCs/>
          <w:i/>
          <w:sz w:val="32"/>
          <w:szCs w:val="32"/>
          <w:lang w:val="uk-UA"/>
        </w:rPr>
        <w:t xml:space="preserve"> І</w:t>
      </w:r>
      <w:r w:rsidR="004A0D2E" w:rsidRPr="004A0D2E">
        <w:rPr>
          <w:rFonts w:ascii="Times New Roman" w:hAnsi="Times New Roman"/>
          <w:b/>
          <w:bCs/>
          <w:i/>
          <w:sz w:val="32"/>
          <w:szCs w:val="32"/>
          <w:lang w:val="uk-UA"/>
        </w:rPr>
        <w:t>.</w:t>
      </w:r>
      <w:r w:rsidRPr="004A0D2E">
        <w:rPr>
          <w:rFonts w:ascii="Times New Roman" w:hAnsi="Times New Roman"/>
          <w:b/>
          <w:bCs/>
          <w:sz w:val="32"/>
          <w:szCs w:val="32"/>
          <w:lang w:val="uk-UA"/>
        </w:rPr>
        <w:t>,</w:t>
      </w:r>
      <w:r w:rsidR="004A0D2E">
        <w:rPr>
          <w:rFonts w:ascii="Times New Roman" w:hAnsi="Times New Roman"/>
          <w:b/>
          <w:bCs/>
          <w:sz w:val="32"/>
          <w:szCs w:val="32"/>
          <w:lang w:val="uk-UA"/>
        </w:rPr>
        <w:t xml:space="preserve"> в</w:t>
      </w:r>
      <w:r w:rsidRPr="004A0D2E">
        <w:rPr>
          <w:rFonts w:ascii="Times New Roman" w:hAnsi="Times New Roman"/>
          <w:bCs/>
          <w:sz w:val="32"/>
          <w:szCs w:val="32"/>
          <w:lang w:val="uk-UA"/>
        </w:rPr>
        <w:t xml:space="preserve">читель географії Піщанської загальноосвітньої школи </w:t>
      </w:r>
      <w:r w:rsidR="00B532D5" w:rsidRPr="004A0D2E">
        <w:rPr>
          <w:rFonts w:ascii="Times New Roman" w:hAnsi="Times New Roman"/>
          <w:bCs/>
          <w:sz w:val="32"/>
          <w:szCs w:val="32"/>
          <w:lang w:val="uk-UA"/>
        </w:rPr>
        <w:t xml:space="preserve">І-ІІІ ступенів </w:t>
      </w:r>
      <w:r w:rsidRPr="004A0D2E">
        <w:rPr>
          <w:rFonts w:ascii="Times New Roman" w:hAnsi="Times New Roman"/>
          <w:bCs/>
          <w:sz w:val="32"/>
          <w:szCs w:val="32"/>
          <w:lang w:val="uk-UA"/>
        </w:rPr>
        <w:t xml:space="preserve">Золотоніського району Черкаської області, вчитель-методист вищої категорії </w:t>
      </w:r>
    </w:p>
    <w:p w:rsidR="006209EA" w:rsidRPr="004A0D2E" w:rsidRDefault="00263319" w:rsidP="006209EA">
      <w:pPr>
        <w:tabs>
          <w:tab w:val="left" w:pos="2215"/>
          <w:tab w:val="center" w:pos="4677"/>
        </w:tabs>
        <w:spacing w:line="240" w:lineRule="auto"/>
        <w:jc w:val="center"/>
        <w:rPr>
          <w:rFonts w:ascii="Times New Roman" w:hAnsi="Times New Roman"/>
          <w:b/>
          <w:bCs/>
          <w:caps/>
          <w:sz w:val="32"/>
          <w:szCs w:val="32"/>
          <w:lang w:val="uk-UA"/>
        </w:rPr>
      </w:pPr>
      <w:r w:rsidRPr="004A0D2E">
        <w:rPr>
          <w:rFonts w:ascii="Times New Roman" w:hAnsi="Times New Roman"/>
          <w:b/>
          <w:bCs/>
          <w:caps/>
          <w:sz w:val="32"/>
          <w:szCs w:val="32"/>
          <w:lang w:val="uk-UA"/>
        </w:rPr>
        <w:t xml:space="preserve"> </w:t>
      </w: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Pr="004A0D2E" w:rsidRDefault="004A0D2E" w:rsidP="004A0D2E">
      <w:pPr>
        <w:spacing w:after="0" w:line="240" w:lineRule="auto"/>
        <w:jc w:val="center"/>
        <w:rPr>
          <w:rFonts w:ascii="Times New Roman" w:hAnsi="Times New Roman"/>
          <w:sz w:val="28"/>
          <w:szCs w:val="28"/>
        </w:rPr>
      </w:pPr>
      <w:r w:rsidRPr="004A0D2E">
        <w:rPr>
          <w:rFonts w:ascii="Times New Roman" w:hAnsi="Times New Roman"/>
          <w:sz w:val="28"/>
          <w:szCs w:val="28"/>
          <w:lang w:val="uk-UA"/>
        </w:rPr>
        <w:t xml:space="preserve">Схвалено до впровадження Вченої ради </w:t>
      </w:r>
      <w:r w:rsidRPr="004A0D2E">
        <w:rPr>
          <w:rFonts w:ascii="Times New Roman" w:hAnsi="Times New Roman"/>
          <w:sz w:val="28"/>
          <w:szCs w:val="28"/>
        </w:rPr>
        <w:t>Черкаського ОІПОПП.</w:t>
      </w:r>
    </w:p>
    <w:p w:rsidR="004A0D2E" w:rsidRPr="004A0D2E" w:rsidRDefault="004A0D2E" w:rsidP="004A0D2E">
      <w:pPr>
        <w:spacing w:after="0" w:line="240" w:lineRule="auto"/>
        <w:jc w:val="center"/>
        <w:rPr>
          <w:rFonts w:ascii="Times New Roman" w:hAnsi="Times New Roman"/>
          <w:sz w:val="28"/>
          <w:szCs w:val="28"/>
        </w:rPr>
      </w:pPr>
      <w:r w:rsidRPr="004A0D2E">
        <w:rPr>
          <w:rFonts w:ascii="Times New Roman" w:hAnsi="Times New Roman"/>
          <w:sz w:val="28"/>
          <w:szCs w:val="28"/>
        </w:rPr>
        <w:t>Протокол  №</w:t>
      </w:r>
      <w:r w:rsidR="00DB4E3E">
        <w:rPr>
          <w:rFonts w:ascii="Times New Roman" w:hAnsi="Times New Roman"/>
          <w:sz w:val="28"/>
          <w:szCs w:val="28"/>
          <w:lang w:val="en-US"/>
        </w:rPr>
        <w:t>3</w:t>
      </w:r>
      <w:r w:rsidRPr="004A0D2E">
        <w:rPr>
          <w:rFonts w:ascii="Times New Roman" w:hAnsi="Times New Roman"/>
          <w:sz w:val="28"/>
          <w:szCs w:val="28"/>
        </w:rPr>
        <w:t xml:space="preserve">   від </w:t>
      </w:r>
      <w:r w:rsidRPr="004A0D2E">
        <w:rPr>
          <w:rFonts w:ascii="Times New Roman" w:hAnsi="Times New Roman"/>
          <w:sz w:val="28"/>
          <w:szCs w:val="28"/>
          <w:lang w:val="uk-UA"/>
        </w:rPr>
        <w:t>31.08.2012</w:t>
      </w:r>
      <w:r w:rsidRPr="004A0D2E">
        <w:rPr>
          <w:rFonts w:ascii="Times New Roman" w:hAnsi="Times New Roman"/>
          <w:sz w:val="28"/>
          <w:szCs w:val="28"/>
        </w:rPr>
        <w:t xml:space="preserve"> року</w:t>
      </w:r>
    </w:p>
    <w:p w:rsidR="004A0D2E" w:rsidRPr="00C81666" w:rsidRDefault="004A0D2E" w:rsidP="004A0D2E">
      <w:pPr>
        <w:tabs>
          <w:tab w:val="left" w:pos="2215"/>
          <w:tab w:val="center" w:pos="4677"/>
        </w:tabs>
        <w:spacing w:before="240" w:after="0" w:line="240" w:lineRule="auto"/>
        <w:jc w:val="center"/>
        <w:rPr>
          <w:rFonts w:ascii="Times New Roman" w:hAnsi="Times New Roman"/>
          <w:b/>
          <w:bCs/>
          <w:sz w:val="24"/>
          <w:szCs w:val="24"/>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4A0D2E" w:rsidRDefault="004A0D2E" w:rsidP="006209EA">
      <w:pPr>
        <w:tabs>
          <w:tab w:val="left" w:pos="2215"/>
          <w:tab w:val="center" w:pos="4677"/>
        </w:tabs>
        <w:spacing w:line="240" w:lineRule="auto"/>
        <w:jc w:val="center"/>
        <w:rPr>
          <w:rFonts w:ascii="Times New Roman" w:hAnsi="Times New Roman"/>
          <w:b/>
          <w:bCs/>
          <w:sz w:val="32"/>
          <w:szCs w:val="32"/>
          <w:lang w:val="uk-UA"/>
        </w:rPr>
      </w:pPr>
    </w:p>
    <w:p w:rsidR="006209EA" w:rsidRPr="004A0D2E" w:rsidRDefault="006209EA" w:rsidP="006209EA">
      <w:pPr>
        <w:tabs>
          <w:tab w:val="left" w:pos="2215"/>
          <w:tab w:val="center" w:pos="4677"/>
        </w:tabs>
        <w:spacing w:line="240" w:lineRule="auto"/>
        <w:jc w:val="center"/>
        <w:rPr>
          <w:rFonts w:ascii="Times New Roman" w:hAnsi="Times New Roman"/>
          <w:b/>
          <w:bCs/>
          <w:sz w:val="32"/>
          <w:szCs w:val="32"/>
          <w:lang w:val="uk-UA"/>
        </w:rPr>
      </w:pPr>
      <w:r w:rsidRPr="004A0D2E">
        <w:rPr>
          <w:rFonts w:ascii="Times New Roman" w:hAnsi="Times New Roman"/>
          <w:b/>
          <w:bCs/>
          <w:sz w:val="32"/>
          <w:szCs w:val="32"/>
          <w:lang w:val="uk-UA"/>
        </w:rPr>
        <w:lastRenderedPageBreak/>
        <w:t>Пояснювальна записка</w:t>
      </w:r>
    </w:p>
    <w:p w:rsidR="00267D56" w:rsidRPr="004A0D2E" w:rsidRDefault="006209EA" w:rsidP="004A0D2E">
      <w:pPr>
        <w:spacing w:line="240" w:lineRule="auto"/>
        <w:ind w:firstLine="708"/>
        <w:jc w:val="both"/>
        <w:rPr>
          <w:rFonts w:ascii="Times New Roman" w:hAnsi="Times New Roman"/>
          <w:b/>
          <w:sz w:val="32"/>
          <w:szCs w:val="32"/>
          <w:lang w:val="uk-UA"/>
        </w:rPr>
      </w:pPr>
      <w:bookmarkStart w:id="0" w:name="_Toc26182140"/>
      <w:bookmarkStart w:id="1" w:name="_Toc26433320"/>
      <w:r w:rsidRPr="004A0D2E">
        <w:rPr>
          <w:rFonts w:ascii="Times New Roman" w:hAnsi="Times New Roman"/>
          <w:b/>
          <w:sz w:val="32"/>
          <w:szCs w:val="32"/>
          <w:lang w:val="uk-UA"/>
        </w:rPr>
        <w:t>Актуальність</w:t>
      </w:r>
      <w:r w:rsidR="00140221" w:rsidRPr="004A0D2E">
        <w:rPr>
          <w:rFonts w:ascii="Times New Roman" w:hAnsi="Times New Roman"/>
          <w:b/>
          <w:sz w:val="32"/>
          <w:szCs w:val="32"/>
          <w:lang w:val="uk-UA"/>
        </w:rPr>
        <w:t xml:space="preserve"> </w:t>
      </w:r>
    </w:p>
    <w:p w:rsidR="00267D56" w:rsidRPr="004A0D2E" w:rsidRDefault="00995D88" w:rsidP="00995D88">
      <w:pPr>
        <w:spacing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У</w:t>
      </w:r>
      <w:r w:rsidR="00140221" w:rsidRPr="004A0D2E">
        <w:rPr>
          <w:rFonts w:ascii="Times New Roman" w:hAnsi="Times New Roman"/>
          <w:sz w:val="32"/>
          <w:szCs w:val="32"/>
          <w:lang w:val="uk-UA"/>
        </w:rPr>
        <w:t xml:space="preserve"> сучасних умовах тотальної глобалізації, політичної напруженості, економічних</w:t>
      </w:r>
      <w:r w:rsidR="00267D56" w:rsidRPr="004A0D2E">
        <w:rPr>
          <w:rFonts w:ascii="Times New Roman" w:hAnsi="Times New Roman"/>
          <w:sz w:val="32"/>
          <w:szCs w:val="32"/>
          <w:lang w:val="uk-UA"/>
        </w:rPr>
        <w:t xml:space="preserve">, психологічних та інформаційних </w:t>
      </w:r>
      <w:r w:rsidR="00140221" w:rsidRPr="004A0D2E">
        <w:rPr>
          <w:rFonts w:ascii="Times New Roman" w:hAnsi="Times New Roman"/>
          <w:sz w:val="32"/>
          <w:szCs w:val="32"/>
          <w:lang w:val="uk-UA"/>
        </w:rPr>
        <w:t>проблем</w:t>
      </w:r>
      <w:r w:rsidR="00267D56" w:rsidRPr="004A0D2E">
        <w:rPr>
          <w:rFonts w:ascii="Times New Roman" w:hAnsi="Times New Roman"/>
          <w:sz w:val="32"/>
          <w:szCs w:val="32"/>
          <w:lang w:val="uk-UA"/>
        </w:rPr>
        <w:t xml:space="preserve"> та викликів</w:t>
      </w:r>
      <w:r w:rsidR="00140221" w:rsidRPr="004A0D2E">
        <w:rPr>
          <w:rFonts w:ascii="Times New Roman" w:hAnsi="Times New Roman"/>
          <w:sz w:val="32"/>
          <w:szCs w:val="32"/>
          <w:lang w:val="uk-UA"/>
        </w:rPr>
        <w:t>, надзвичайно важливо</w:t>
      </w:r>
      <w:r w:rsidR="006209EA" w:rsidRPr="004A0D2E">
        <w:rPr>
          <w:rFonts w:ascii="Times New Roman" w:hAnsi="Times New Roman"/>
          <w:b/>
          <w:sz w:val="32"/>
          <w:szCs w:val="32"/>
          <w:lang w:val="uk-UA"/>
        </w:rPr>
        <w:t xml:space="preserve"> </w:t>
      </w:r>
      <w:r w:rsidR="00140221" w:rsidRPr="004A0D2E">
        <w:rPr>
          <w:rFonts w:ascii="Times New Roman" w:hAnsi="Times New Roman"/>
          <w:sz w:val="32"/>
          <w:szCs w:val="32"/>
          <w:lang w:val="uk-UA"/>
        </w:rPr>
        <w:t>гармонійно поєднати прагнення особистості, її внутрішні таланти і уміння та актуальні потреби суспільства на даному етапі</w:t>
      </w:r>
      <w:r w:rsidR="00267D56" w:rsidRPr="004A0D2E">
        <w:rPr>
          <w:rFonts w:ascii="Times New Roman" w:hAnsi="Times New Roman"/>
          <w:sz w:val="32"/>
          <w:szCs w:val="32"/>
          <w:lang w:val="uk-UA"/>
        </w:rPr>
        <w:t>, с</w:t>
      </w:r>
      <w:r w:rsidR="00140221" w:rsidRPr="004A0D2E">
        <w:rPr>
          <w:rFonts w:ascii="Times New Roman" w:hAnsi="Times New Roman"/>
          <w:sz w:val="32"/>
          <w:szCs w:val="32"/>
          <w:lang w:val="uk-UA"/>
        </w:rPr>
        <w:t xml:space="preserve">прогнозувати перспективу і не дати згаснути іскрі пізнання та факелу творчості. </w:t>
      </w:r>
    </w:p>
    <w:p w:rsidR="006209EA" w:rsidRPr="004A0D2E" w:rsidRDefault="00995D88" w:rsidP="00995D88">
      <w:pPr>
        <w:spacing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Даний курс є</w:t>
      </w:r>
      <w:r w:rsidR="00140221" w:rsidRPr="004A0D2E">
        <w:rPr>
          <w:rFonts w:ascii="Times New Roman" w:hAnsi="Times New Roman"/>
          <w:sz w:val="32"/>
          <w:szCs w:val="32"/>
          <w:lang w:val="uk-UA"/>
        </w:rPr>
        <w:t xml:space="preserve"> спробою </w:t>
      </w:r>
      <w:r w:rsidR="00263319" w:rsidRPr="004A0D2E">
        <w:rPr>
          <w:rFonts w:ascii="Times New Roman" w:hAnsi="Times New Roman"/>
          <w:sz w:val="32"/>
          <w:szCs w:val="32"/>
          <w:lang w:val="uk-UA"/>
        </w:rPr>
        <w:t>показати</w:t>
      </w:r>
      <w:r w:rsidR="00140221" w:rsidRPr="004A0D2E">
        <w:rPr>
          <w:rFonts w:ascii="Times New Roman" w:hAnsi="Times New Roman"/>
          <w:sz w:val="32"/>
          <w:szCs w:val="32"/>
          <w:lang w:val="uk-UA"/>
        </w:rPr>
        <w:t xml:space="preserve"> можливості</w:t>
      </w:r>
      <w:r w:rsidR="00263319" w:rsidRPr="004A0D2E">
        <w:rPr>
          <w:rFonts w:ascii="Times New Roman" w:hAnsi="Times New Roman"/>
          <w:sz w:val="32"/>
          <w:szCs w:val="32"/>
          <w:lang w:val="uk-UA"/>
        </w:rPr>
        <w:t xml:space="preserve"> української системи освіти</w:t>
      </w:r>
      <w:r w:rsidR="00140221" w:rsidRPr="004A0D2E">
        <w:rPr>
          <w:rFonts w:ascii="Times New Roman" w:hAnsi="Times New Roman"/>
          <w:sz w:val="32"/>
          <w:szCs w:val="32"/>
          <w:lang w:val="uk-UA"/>
        </w:rPr>
        <w:t>, максимально розкривши внутрішній потенціал дитини.</w:t>
      </w:r>
    </w:p>
    <w:p w:rsidR="006209EA" w:rsidRPr="004A0D2E" w:rsidRDefault="006209EA" w:rsidP="004A0D2E">
      <w:pPr>
        <w:spacing w:line="240" w:lineRule="auto"/>
        <w:ind w:firstLine="708"/>
        <w:jc w:val="both"/>
        <w:rPr>
          <w:rFonts w:ascii="Times New Roman" w:hAnsi="Times New Roman"/>
          <w:b/>
          <w:sz w:val="32"/>
          <w:szCs w:val="32"/>
          <w:lang w:val="uk-UA"/>
        </w:rPr>
      </w:pPr>
      <w:r w:rsidRPr="004A0D2E">
        <w:rPr>
          <w:rFonts w:ascii="Times New Roman" w:hAnsi="Times New Roman"/>
          <w:b/>
          <w:sz w:val="32"/>
          <w:szCs w:val="32"/>
          <w:lang w:val="uk-UA"/>
        </w:rPr>
        <w:t>Мета творчої майстерні</w:t>
      </w:r>
      <w:r w:rsidR="00F60850" w:rsidRPr="004A0D2E">
        <w:rPr>
          <w:rFonts w:ascii="Times New Roman" w:hAnsi="Times New Roman"/>
          <w:b/>
          <w:sz w:val="32"/>
          <w:szCs w:val="32"/>
          <w:lang w:val="uk-UA"/>
        </w:rPr>
        <w:t xml:space="preserve">: </w:t>
      </w:r>
      <w:r w:rsidR="00F60850" w:rsidRPr="004A0D2E">
        <w:rPr>
          <w:rFonts w:ascii="Times New Roman" w:hAnsi="Times New Roman"/>
          <w:sz w:val="32"/>
          <w:szCs w:val="32"/>
          <w:lang w:val="uk-UA"/>
        </w:rPr>
        <w:t>поширення досвіду роботи</w:t>
      </w:r>
      <w:r w:rsidR="00140221" w:rsidRPr="004A0D2E">
        <w:rPr>
          <w:rFonts w:ascii="Times New Roman" w:hAnsi="Times New Roman"/>
          <w:sz w:val="32"/>
          <w:szCs w:val="32"/>
          <w:lang w:val="uk-UA"/>
        </w:rPr>
        <w:t xml:space="preserve"> </w:t>
      </w:r>
    </w:p>
    <w:p w:rsidR="00C93D5E" w:rsidRPr="004A0D2E" w:rsidRDefault="006209EA" w:rsidP="004A0D2E">
      <w:pPr>
        <w:spacing w:line="240" w:lineRule="auto"/>
        <w:ind w:firstLine="708"/>
        <w:jc w:val="both"/>
        <w:rPr>
          <w:rFonts w:ascii="Times New Roman" w:hAnsi="Times New Roman"/>
          <w:b/>
          <w:sz w:val="32"/>
          <w:szCs w:val="32"/>
          <w:lang w:val="uk-UA"/>
        </w:rPr>
      </w:pPr>
      <w:r w:rsidRPr="004A0D2E">
        <w:rPr>
          <w:rFonts w:ascii="Times New Roman" w:hAnsi="Times New Roman"/>
          <w:b/>
          <w:sz w:val="32"/>
          <w:szCs w:val="32"/>
          <w:lang w:val="uk-UA"/>
        </w:rPr>
        <w:t>Завдання:</w:t>
      </w:r>
      <w:r w:rsidR="00140221" w:rsidRPr="004A0D2E">
        <w:rPr>
          <w:rFonts w:ascii="Times New Roman" w:hAnsi="Times New Roman"/>
          <w:b/>
          <w:sz w:val="32"/>
          <w:szCs w:val="32"/>
          <w:lang w:val="uk-UA"/>
        </w:rPr>
        <w:t xml:space="preserve"> </w:t>
      </w:r>
    </w:p>
    <w:p w:rsidR="006209EA" w:rsidRPr="004A0D2E" w:rsidRDefault="00C93D5E" w:rsidP="00995D88">
      <w:pPr>
        <w:spacing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З</w:t>
      </w:r>
      <w:r w:rsidR="006B5FF8" w:rsidRPr="004A0D2E">
        <w:rPr>
          <w:rFonts w:ascii="Times New Roman" w:hAnsi="Times New Roman"/>
          <w:sz w:val="32"/>
          <w:szCs w:val="32"/>
          <w:lang w:val="uk-UA"/>
        </w:rPr>
        <w:t>мінити погляд на роль учителя і учня в сучасній системі освіти; підкреслити важливість індивідуальності і особистісного підходу до процесів навчання і виховання; по-новому розглянути стимули і впливи на пізнавальний процес і формування креативних можливостей; критично поглянути на нинішню ситуацію в освіті; здійснити переоцінку навчально-виховних процесів у просторі і часі.</w:t>
      </w:r>
    </w:p>
    <w:bookmarkEnd w:id="0"/>
    <w:bookmarkEnd w:id="1"/>
    <w:p w:rsidR="00C93D5E" w:rsidRPr="004A0D2E" w:rsidRDefault="006209EA" w:rsidP="004A0D2E">
      <w:pPr>
        <w:spacing w:line="240" w:lineRule="auto"/>
        <w:ind w:firstLine="708"/>
        <w:jc w:val="both"/>
        <w:rPr>
          <w:rFonts w:ascii="Times New Roman" w:hAnsi="Times New Roman"/>
          <w:b/>
          <w:sz w:val="32"/>
          <w:szCs w:val="32"/>
          <w:lang w:val="uk-UA"/>
        </w:rPr>
      </w:pPr>
      <w:r w:rsidRPr="004A0D2E">
        <w:rPr>
          <w:rFonts w:ascii="Times New Roman" w:hAnsi="Times New Roman"/>
          <w:b/>
          <w:sz w:val="32"/>
          <w:szCs w:val="32"/>
          <w:lang w:val="uk-UA"/>
        </w:rPr>
        <w:t>Очікувані навчальні результати:</w:t>
      </w:r>
      <w:r w:rsidR="006B5FF8" w:rsidRPr="004A0D2E">
        <w:rPr>
          <w:rFonts w:ascii="Times New Roman" w:hAnsi="Times New Roman"/>
          <w:b/>
          <w:sz w:val="32"/>
          <w:szCs w:val="32"/>
          <w:lang w:val="uk-UA"/>
        </w:rPr>
        <w:t xml:space="preserve"> </w:t>
      </w:r>
    </w:p>
    <w:p w:rsidR="00D748B7" w:rsidRPr="004A0D2E" w:rsidRDefault="00C93D5E" w:rsidP="00D748B7">
      <w:pPr>
        <w:spacing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А</w:t>
      </w:r>
      <w:r w:rsidR="006B5FF8" w:rsidRPr="004A0D2E">
        <w:rPr>
          <w:rFonts w:ascii="Times New Roman" w:hAnsi="Times New Roman"/>
          <w:sz w:val="32"/>
          <w:szCs w:val="32"/>
          <w:lang w:val="uk-UA"/>
        </w:rPr>
        <w:t>ктуалізація інтересу</w:t>
      </w:r>
      <w:r w:rsidRPr="004A0D2E">
        <w:rPr>
          <w:rFonts w:ascii="Times New Roman" w:hAnsi="Times New Roman"/>
          <w:sz w:val="32"/>
          <w:szCs w:val="32"/>
          <w:lang w:val="uk-UA"/>
        </w:rPr>
        <w:t xml:space="preserve"> до найважливіших аспектів навчально-виховного процесу; формування уміння незвично поглянути на звичне; розвиток творчого потенціалу учителя і учня; установки до критичного мислення, життєвого оптимізму, небайдужості і свободи. </w:t>
      </w:r>
    </w:p>
    <w:p w:rsidR="006209EA" w:rsidRPr="004A0D2E" w:rsidRDefault="006209EA" w:rsidP="00D748B7">
      <w:pPr>
        <w:spacing w:line="240" w:lineRule="auto"/>
        <w:ind w:firstLine="708"/>
        <w:jc w:val="both"/>
        <w:rPr>
          <w:rFonts w:ascii="Times New Roman" w:hAnsi="Times New Roman"/>
          <w:b/>
          <w:bCs/>
          <w:sz w:val="32"/>
          <w:szCs w:val="32"/>
          <w:lang w:val="uk-UA"/>
        </w:rPr>
      </w:pPr>
      <w:r w:rsidRPr="004A0D2E">
        <w:rPr>
          <w:rFonts w:ascii="Times New Roman" w:hAnsi="Times New Roman"/>
          <w:b/>
          <w:sz w:val="32"/>
          <w:szCs w:val="32"/>
        </w:rPr>
        <w:t>Навчал</w:t>
      </w:r>
      <w:r w:rsidR="00D748B7" w:rsidRPr="004A0D2E">
        <w:rPr>
          <w:rFonts w:ascii="Times New Roman" w:hAnsi="Times New Roman"/>
          <w:b/>
          <w:sz w:val="32"/>
          <w:szCs w:val="32"/>
        </w:rPr>
        <w:t>ьна стратегія творчої майстерні</w:t>
      </w:r>
    </w:p>
    <w:p w:rsidR="006209EA" w:rsidRPr="004A0D2E" w:rsidRDefault="006209EA" w:rsidP="00D748B7">
      <w:pPr>
        <w:pStyle w:val="4"/>
        <w:spacing w:after="200" w:line="240" w:lineRule="auto"/>
        <w:ind w:left="0" w:firstLine="708"/>
        <w:jc w:val="both"/>
        <w:rPr>
          <w:b w:val="0"/>
          <w:bCs/>
          <w:sz w:val="32"/>
          <w:szCs w:val="32"/>
        </w:rPr>
      </w:pPr>
      <w:r w:rsidRPr="004A0D2E">
        <w:rPr>
          <w:b w:val="0"/>
          <w:bCs/>
          <w:sz w:val="32"/>
          <w:szCs w:val="32"/>
        </w:rPr>
        <w:t xml:space="preserve">Реалізація завдань для досягнення результатів творчої майстерні здійснюється </w:t>
      </w:r>
      <w:r w:rsidR="00C93D5E" w:rsidRPr="004A0D2E">
        <w:rPr>
          <w:b w:val="0"/>
          <w:bCs/>
          <w:sz w:val="32"/>
          <w:szCs w:val="32"/>
        </w:rPr>
        <w:t>в очному форматі шляхом</w:t>
      </w:r>
      <w:r w:rsidR="00D748B7" w:rsidRPr="004A0D2E">
        <w:rPr>
          <w:b w:val="0"/>
          <w:bCs/>
          <w:sz w:val="32"/>
          <w:szCs w:val="32"/>
        </w:rPr>
        <w:t>:</w:t>
      </w:r>
    </w:p>
    <w:p w:rsidR="00D748B7" w:rsidRPr="004A0D2E" w:rsidRDefault="00D748B7" w:rsidP="00D748B7">
      <w:pPr>
        <w:pStyle w:val="2"/>
        <w:numPr>
          <w:ilvl w:val="0"/>
          <w:numId w:val="24"/>
        </w:numPr>
        <w:spacing w:line="340" w:lineRule="exact"/>
        <w:rPr>
          <w:sz w:val="32"/>
          <w:szCs w:val="32"/>
        </w:rPr>
      </w:pPr>
      <w:r w:rsidRPr="004A0D2E">
        <w:rPr>
          <w:sz w:val="32"/>
          <w:szCs w:val="32"/>
        </w:rPr>
        <w:t>розгляду навчального матеріалу на лекціях-презентаціях та інтерактивних лекціях;</w:t>
      </w:r>
    </w:p>
    <w:p w:rsidR="00D748B7" w:rsidRPr="004A0D2E" w:rsidRDefault="00D748B7" w:rsidP="00D748B7">
      <w:pPr>
        <w:numPr>
          <w:ilvl w:val="0"/>
          <w:numId w:val="23"/>
        </w:numPr>
        <w:spacing w:after="0" w:line="240" w:lineRule="auto"/>
        <w:rPr>
          <w:rFonts w:ascii="Times New Roman" w:hAnsi="Times New Roman"/>
          <w:sz w:val="32"/>
          <w:szCs w:val="32"/>
          <w:lang w:val="uk-UA"/>
        </w:rPr>
      </w:pPr>
      <w:r w:rsidRPr="004A0D2E">
        <w:rPr>
          <w:rFonts w:ascii="Times New Roman" w:hAnsi="Times New Roman"/>
          <w:sz w:val="32"/>
          <w:szCs w:val="32"/>
          <w:lang w:val="uk-UA"/>
        </w:rPr>
        <w:t>участі слухачів у семінарських заняттях;</w:t>
      </w:r>
    </w:p>
    <w:p w:rsidR="00D748B7" w:rsidRPr="004A0D2E" w:rsidRDefault="00D748B7" w:rsidP="009B3AD8">
      <w:pPr>
        <w:numPr>
          <w:ilvl w:val="0"/>
          <w:numId w:val="23"/>
        </w:numPr>
        <w:tabs>
          <w:tab w:val="left" w:pos="6096"/>
        </w:tabs>
        <w:spacing w:after="0" w:line="240" w:lineRule="auto"/>
        <w:rPr>
          <w:rFonts w:ascii="Times New Roman" w:hAnsi="Times New Roman"/>
          <w:sz w:val="32"/>
          <w:szCs w:val="32"/>
          <w:lang w:val="uk-UA"/>
        </w:rPr>
      </w:pPr>
      <w:r w:rsidRPr="004A0D2E">
        <w:rPr>
          <w:rFonts w:ascii="Times New Roman" w:hAnsi="Times New Roman"/>
          <w:sz w:val="32"/>
          <w:szCs w:val="32"/>
          <w:lang w:val="uk-UA"/>
        </w:rPr>
        <w:t>проведенні підсумкового контролю.</w:t>
      </w:r>
    </w:p>
    <w:p w:rsidR="00D748B7" w:rsidRPr="004A0D2E" w:rsidRDefault="00D748B7" w:rsidP="00D748B7">
      <w:pPr>
        <w:spacing w:after="0" w:line="240" w:lineRule="auto"/>
        <w:ind w:left="720"/>
        <w:rPr>
          <w:rFonts w:ascii="Times New Roman" w:hAnsi="Times New Roman"/>
          <w:sz w:val="32"/>
          <w:szCs w:val="32"/>
          <w:lang w:val="uk-UA"/>
        </w:rPr>
      </w:pPr>
    </w:p>
    <w:p w:rsidR="004A0D2E" w:rsidRDefault="004A0D2E" w:rsidP="00D748B7">
      <w:pPr>
        <w:jc w:val="center"/>
        <w:rPr>
          <w:rFonts w:ascii="Times New Roman" w:hAnsi="Times New Roman"/>
          <w:b/>
          <w:sz w:val="32"/>
          <w:szCs w:val="32"/>
          <w:lang w:val="uk-UA"/>
        </w:rPr>
      </w:pPr>
    </w:p>
    <w:p w:rsidR="00D748B7" w:rsidRPr="004A0D2E" w:rsidRDefault="00D748B7" w:rsidP="00D748B7">
      <w:pPr>
        <w:jc w:val="center"/>
        <w:rPr>
          <w:rFonts w:ascii="Times New Roman" w:hAnsi="Times New Roman"/>
          <w:b/>
          <w:sz w:val="32"/>
          <w:szCs w:val="32"/>
          <w:lang w:val="uk-UA"/>
        </w:rPr>
      </w:pPr>
      <w:r w:rsidRPr="004A0D2E">
        <w:rPr>
          <w:rFonts w:ascii="Times New Roman" w:hAnsi="Times New Roman"/>
          <w:b/>
          <w:sz w:val="32"/>
          <w:szCs w:val="32"/>
          <w:lang w:val="uk-UA"/>
        </w:rPr>
        <w:lastRenderedPageBreak/>
        <w:t>ТЕМАТИЧНИЙ ПЛАН МОДУЛЯ</w:t>
      </w:r>
    </w:p>
    <w:p w:rsidR="00243115" w:rsidRPr="004A0D2E" w:rsidRDefault="00243115" w:rsidP="00243115">
      <w:pPr>
        <w:spacing w:after="0" w:line="240" w:lineRule="auto"/>
        <w:jc w:val="both"/>
        <w:rPr>
          <w:rFonts w:ascii="Times New Roman" w:hAnsi="Times New Roman"/>
          <w:b/>
          <w:sz w:val="32"/>
          <w:szCs w:val="32"/>
          <w:lang w:val="uk-UA"/>
        </w:rPr>
      </w:pPr>
      <w:r w:rsidRPr="004A0D2E">
        <w:rPr>
          <w:rFonts w:ascii="Times New Roman" w:hAnsi="Times New Roman"/>
          <w:b/>
          <w:bCs/>
          <w:sz w:val="32"/>
          <w:szCs w:val="32"/>
          <w:lang w:val="uk-UA"/>
        </w:rPr>
        <w:t>ТЕМА 1.</w:t>
      </w:r>
      <w:r w:rsidRPr="004A0D2E">
        <w:rPr>
          <w:rFonts w:ascii="Times New Roman" w:hAnsi="Times New Roman"/>
          <w:b/>
          <w:sz w:val="32"/>
          <w:szCs w:val="32"/>
          <w:lang w:val="uk-UA"/>
        </w:rPr>
        <w:t xml:space="preserve"> Гуманізація сучасно</w:t>
      </w:r>
      <w:r w:rsidR="0015389F" w:rsidRPr="004A0D2E">
        <w:rPr>
          <w:rFonts w:ascii="Times New Roman" w:hAnsi="Times New Roman"/>
          <w:b/>
          <w:sz w:val="32"/>
          <w:szCs w:val="32"/>
          <w:lang w:val="uk-UA"/>
        </w:rPr>
        <w:t>го навчально-виховного процесу</w:t>
      </w:r>
      <w:r w:rsidRPr="004A0D2E">
        <w:rPr>
          <w:rFonts w:ascii="Times New Roman" w:hAnsi="Times New Roman"/>
          <w:b/>
          <w:sz w:val="32"/>
          <w:szCs w:val="32"/>
          <w:lang w:val="uk-UA"/>
        </w:rPr>
        <w:t>.</w:t>
      </w:r>
    </w:p>
    <w:p w:rsidR="00243115" w:rsidRPr="004A0D2E" w:rsidRDefault="00975726" w:rsidP="00975726">
      <w:pPr>
        <w:pStyle w:val="a5"/>
        <w:numPr>
          <w:ilvl w:val="0"/>
          <w:numId w:val="26"/>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Генезис та сучасний зміст слова «освіта».</w:t>
      </w:r>
    </w:p>
    <w:p w:rsidR="007458B4" w:rsidRPr="004A0D2E" w:rsidRDefault="007458B4" w:rsidP="007458B4">
      <w:pPr>
        <w:pStyle w:val="a5"/>
        <w:numPr>
          <w:ilvl w:val="0"/>
          <w:numId w:val="26"/>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Пробудження актуалізованого інтересу до навчання.</w:t>
      </w:r>
    </w:p>
    <w:p w:rsidR="007458B4" w:rsidRPr="004A0D2E" w:rsidRDefault="007458B4" w:rsidP="00975726">
      <w:pPr>
        <w:pStyle w:val="a5"/>
        <w:numPr>
          <w:ilvl w:val="0"/>
          <w:numId w:val="26"/>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Сучасні форми системи викладання.</w:t>
      </w:r>
    </w:p>
    <w:p w:rsidR="00243115" w:rsidRPr="004A0D2E" w:rsidRDefault="00243115" w:rsidP="00243115">
      <w:pPr>
        <w:spacing w:after="0" w:line="240" w:lineRule="auto"/>
        <w:jc w:val="both"/>
        <w:rPr>
          <w:rFonts w:ascii="Times New Roman" w:hAnsi="Times New Roman"/>
          <w:b/>
          <w:sz w:val="32"/>
          <w:szCs w:val="32"/>
          <w:lang w:val="uk-UA"/>
        </w:rPr>
      </w:pPr>
    </w:p>
    <w:p w:rsidR="00243115" w:rsidRPr="004A0D2E" w:rsidRDefault="00243115" w:rsidP="00243115">
      <w:pPr>
        <w:pStyle w:val="a3"/>
        <w:spacing w:line="240" w:lineRule="auto"/>
        <w:jc w:val="both"/>
        <w:rPr>
          <w:b/>
          <w:bCs/>
          <w:iCs/>
          <w:sz w:val="32"/>
          <w:szCs w:val="32"/>
        </w:rPr>
      </w:pPr>
      <w:r w:rsidRPr="004A0D2E">
        <w:rPr>
          <w:b/>
          <w:bCs/>
          <w:iCs/>
          <w:caps/>
          <w:sz w:val="32"/>
          <w:szCs w:val="32"/>
        </w:rPr>
        <w:t xml:space="preserve">ТЕМА 2. </w:t>
      </w:r>
      <w:r w:rsidR="0015389F" w:rsidRPr="004A0D2E">
        <w:rPr>
          <w:b/>
          <w:bCs/>
          <w:iCs/>
          <w:sz w:val="32"/>
          <w:szCs w:val="32"/>
        </w:rPr>
        <w:t xml:space="preserve">Оптимізація умов розвитку </w:t>
      </w:r>
      <w:r w:rsidRPr="004A0D2E">
        <w:rPr>
          <w:b/>
          <w:bCs/>
          <w:iCs/>
          <w:sz w:val="32"/>
          <w:szCs w:val="32"/>
        </w:rPr>
        <w:t>особистості учня на уроках географії.</w:t>
      </w:r>
    </w:p>
    <w:p w:rsidR="00243115" w:rsidRPr="004A0D2E" w:rsidRDefault="00243115" w:rsidP="00243115">
      <w:pPr>
        <w:pStyle w:val="a3"/>
        <w:numPr>
          <w:ilvl w:val="0"/>
          <w:numId w:val="25"/>
        </w:numPr>
        <w:spacing w:line="240" w:lineRule="auto"/>
        <w:jc w:val="both"/>
        <w:rPr>
          <w:bCs/>
          <w:iCs/>
          <w:sz w:val="32"/>
          <w:szCs w:val="32"/>
        </w:rPr>
      </w:pPr>
      <w:r w:rsidRPr="004A0D2E">
        <w:rPr>
          <w:bCs/>
          <w:iCs/>
          <w:sz w:val="32"/>
          <w:szCs w:val="32"/>
        </w:rPr>
        <w:t>Як розвинути творчу особистість?</w:t>
      </w:r>
    </w:p>
    <w:p w:rsidR="00243115" w:rsidRPr="004A0D2E" w:rsidRDefault="00243115" w:rsidP="00243115">
      <w:pPr>
        <w:pStyle w:val="a3"/>
        <w:numPr>
          <w:ilvl w:val="0"/>
          <w:numId w:val="25"/>
        </w:numPr>
        <w:spacing w:line="240" w:lineRule="auto"/>
        <w:jc w:val="both"/>
        <w:rPr>
          <w:bCs/>
          <w:iCs/>
          <w:sz w:val="32"/>
          <w:szCs w:val="32"/>
        </w:rPr>
      </w:pPr>
      <w:r w:rsidRPr="004A0D2E">
        <w:rPr>
          <w:bCs/>
          <w:iCs/>
          <w:sz w:val="32"/>
          <w:szCs w:val="32"/>
        </w:rPr>
        <w:t>Які форми роботи з учнями найефективніші в умовах гуманізації освітнього процесу?</w:t>
      </w:r>
    </w:p>
    <w:p w:rsidR="00243115" w:rsidRPr="004A0D2E" w:rsidRDefault="00243115" w:rsidP="00243115">
      <w:pPr>
        <w:pStyle w:val="a3"/>
        <w:numPr>
          <w:ilvl w:val="0"/>
          <w:numId w:val="25"/>
        </w:numPr>
        <w:spacing w:line="240" w:lineRule="auto"/>
        <w:jc w:val="both"/>
        <w:rPr>
          <w:bCs/>
          <w:iCs/>
          <w:caps/>
          <w:sz w:val="32"/>
          <w:szCs w:val="32"/>
        </w:rPr>
      </w:pPr>
      <w:r w:rsidRPr="004A0D2E">
        <w:rPr>
          <w:bCs/>
          <w:iCs/>
          <w:sz w:val="32"/>
          <w:szCs w:val="32"/>
        </w:rPr>
        <w:t>Роль учителя в сучасному процесі навчання.</w:t>
      </w:r>
    </w:p>
    <w:p w:rsidR="00D748B7" w:rsidRPr="004A0D2E" w:rsidRDefault="00243115" w:rsidP="00D748B7">
      <w:pPr>
        <w:rPr>
          <w:sz w:val="32"/>
          <w:szCs w:val="32"/>
          <w:highlight w:val="yellow"/>
          <w:lang w:val="uk-UA"/>
        </w:rPr>
      </w:pPr>
      <w:r w:rsidRPr="004A0D2E">
        <w:rPr>
          <w:b/>
          <w:sz w:val="32"/>
          <w:szCs w:val="32"/>
          <w:lang w:val="uk-UA"/>
        </w:rPr>
        <w:t xml:space="preserve"> </w:t>
      </w:r>
    </w:p>
    <w:p w:rsidR="00D748B7" w:rsidRPr="004A0D2E" w:rsidRDefault="00D748B7" w:rsidP="00D748B7">
      <w:pPr>
        <w:pStyle w:val="4"/>
        <w:spacing w:line="340" w:lineRule="exact"/>
        <w:ind w:left="0"/>
        <w:jc w:val="center"/>
        <w:rPr>
          <w:sz w:val="32"/>
          <w:szCs w:val="32"/>
        </w:rPr>
      </w:pPr>
      <w:r w:rsidRPr="004A0D2E">
        <w:rPr>
          <w:sz w:val="32"/>
          <w:szCs w:val="32"/>
        </w:rPr>
        <w:t>РОЗПОДІЛ НАВЧАЛЬНИХ ГОДИН МОДУЛЯ</w:t>
      </w:r>
    </w:p>
    <w:p w:rsidR="00D748B7" w:rsidRPr="004A0D2E" w:rsidRDefault="00D748B7" w:rsidP="00D748B7">
      <w:pPr>
        <w:spacing w:line="340" w:lineRule="exact"/>
        <w:rPr>
          <w:sz w:val="32"/>
          <w:szCs w:val="32"/>
          <w:lang w:val="uk-UA"/>
        </w:rPr>
      </w:pP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0"/>
        <w:gridCol w:w="1260"/>
        <w:gridCol w:w="2147"/>
        <w:gridCol w:w="1560"/>
        <w:gridCol w:w="1842"/>
      </w:tblGrid>
      <w:tr w:rsidR="00243115" w:rsidRPr="004A0D2E" w:rsidTr="00243115">
        <w:trPr>
          <w:cantSplit/>
          <w:trHeight w:val="930"/>
        </w:trPr>
        <w:tc>
          <w:tcPr>
            <w:tcW w:w="2750" w:type="dxa"/>
            <w:tcBorders>
              <w:bottom w:val="single" w:sz="4" w:space="0" w:color="auto"/>
            </w:tcBorders>
            <w:tcMar>
              <w:left w:w="28" w:type="dxa"/>
              <w:right w:w="28" w:type="dxa"/>
            </w:tcMar>
            <w:vAlign w:val="center"/>
          </w:tcPr>
          <w:p w:rsidR="00243115" w:rsidRPr="004A0D2E" w:rsidRDefault="00243115" w:rsidP="005C0D55">
            <w:pPr>
              <w:spacing w:line="340" w:lineRule="exact"/>
              <w:jc w:val="center"/>
              <w:rPr>
                <w:rFonts w:ascii="Times New Roman" w:hAnsi="Times New Roman"/>
                <w:b/>
                <w:i/>
                <w:sz w:val="32"/>
                <w:szCs w:val="32"/>
                <w:lang w:val="uk-UA"/>
              </w:rPr>
            </w:pPr>
          </w:p>
          <w:p w:rsidR="00243115" w:rsidRPr="004A0D2E" w:rsidRDefault="00243115" w:rsidP="005C0D55">
            <w:pPr>
              <w:spacing w:line="340" w:lineRule="exact"/>
              <w:jc w:val="center"/>
              <w:rPr>
                <w:rFonts w:ascii="Times New Roman" w:hAnsi="Times New Roman"/>
                <w:b/>
                <w:i/>
                <w:sz w:val="32"/>
                <w:szCs w:val="32"/>
                <w:lang w:val="uk-UA"/>
              </w:rPr>
            </w:pPr>
          </w:p>
        </w:tc>
        <w:tc>
          <w:tcPr>
            <w:tcW w:w="1260" w:type="dxa"/>
            <w:tcBorders>
              <w:bottom w:val="single" w:sz="4" w:space="0" w:color="auto"/>
            </w:tcBorders>
            <w:tcMar>
              <w:left w:w="28" w:type="dxa"/>
              <w:right w:w="28" w:type="dxa"/>
            </w:tcMar>
            <w:vAlign w:val="center"/>
          </w:tcPr>
          <w:p w:rsidR="00243115" w:rsidRPr="004A0D2E" w:rsidRDefault="00243115" w:rsidP="005C0D55">
            <w:pPr>
              <w:spacing w:line="340" w:lineRule="exact"/>
              <w:jc w:val="center"/>
              <w:rPr>
                <w:rFonts w:ascii="Times New Roman" w:hAnsi="Times New Roman"/>
                <w:b/>
                <w:i/>
                <w:sz w:val="32"/>
                <w:szCs w:val="32"/>
                <w:lang w:val="uk-UA"/>
              </w:rPr>
            </w:pPr>
            <w:r w:rsidRPr="004A0D2E">
              <w:rPr>
                <w:rFonts w:ascii="Times New Roman" w:hAnsi="Times New Roman"/>
                <w:b/>
                <w:i/>
                <w:sz w:val="32"/>
                <w:szCs w:val="32"/>
                <w:lang w:val="uk-UA"/>
              </w:rPr>
              <w:t>Лекції, вивч-ня теорії, год.</w:t>
            </w:r>
          </w:p>
        </w:tc>
        <w:tc>
          <w:tcPr>
            <w:tcW w:w="2147" w:type="dxa"/>
            <w:tcBorders>
              <w:bottom w:val="single" w:sz="4" w:space="0" w:color="auto"/>
            </w:tcBorders>
            <w:tcMar>
              <w:left w:w="28" w:type="dxa"/>
              <w:right w:w="28" w:type="dxa"/>
            </w:tcMar>
            <w:vAlign w:val="center"/>
          </w:tcPr>
          <w:p w:rsidR="00243115" w:rsidRPr="004A0D2E" w:rsidRDefault="00243115" w:rsidP="005C0D55">
            <w:pPr>
              <w:spacing w:line="340" w:lineRule="exact"/>
              <w:jc w:val="center"/>
              <w:rPr>
                <w:rFonts w:ascii="Times New Roman" w:hAnsi="Times New Roman"/>
                <w:b/>
                <w:i/>
                <w:sz w:val="32"/>
                <w:szCs w:val="32"/>
                <w:lang w:val="uk-UA"/>
              </w:rPr>
            </w:pPr>
            <w:r w:rsidRPr="004A0D2E">
              <w:rPr>
                <w:rFonts w:ascii="Times New Roman" w:hAnsi="Times New Roman"/>
                <w:b/>
                <w:i/>
                <w:sz w:val="32"/>
                <w:szCs w:val="32"/>
                <w:lang w:val="uk-UA"/>
              </w:rPr>
              <w:t>Семінар</w:t>
            </w:r>
          </w:p>
          <w:p w:rsidR="00243115" w:rsidRPr="004A0D2E" w:rsidRDefault="00243115" w:rsidP="005C0D55">
            <w:pPr>
              <w:spacing w:line="340" w:lineRule="exact"/>
              <w:jc w:val="center"/>
              <w:rPr>
                <w:rFonts w:ascii="Times New Roman" w:hAnsi="Times New Roman"/>
                <w:b/>
                <w:i/>
                <w:sz w:val="32"/>
                <w:szCs w:val="32"/>
                <w:lang w:val="uk-UA"/>
              </w:rPr>
            </w:pPr>
            <w:r w:rsidRPr="004A0D2E">
              <w:rPr>
                <w:rFonts w:ascii="Times New Roman" w:hAnsi="Times New Roman"/>
                <w:b/>
                <w:i/>
                <w:sz w:val="32"/>
                <w:szCs w:val="32"/>
                <w:lang w:val="uk-UA"/>
              </w:rPr>
              <w:t>заняття,</w:t>
            </w:r>
          </w:p>
          <w:p w:rsidR="00243115" w:rsidRPr="004A0D2E" w:rsidRDefault="00243115" w:rsidP="005C0D55">
            <w:pPr>
              <w:spacing w:line="340" w:lineRule="exact"/>
              <w:jc w:val="center"/>
              <w:rPr>
                <w:rFonts w:ascii="Times New Roman" w:hAnsi="Times New Roman"/>
                <w:b/>
                <w:i/>
                <w:sz w:val="32"/>
                <w:szCs w:val="32"/>
                <w:lang w:val="uk-UA"/>
              </w:rPr>
            </w:pPr>
            <w:r w:rsidRPr="004A0D2E">
              <w:rPr>
                <w:rFonts w:ascii="Times New Roman" w:hAnsi="Times New Roman"/>
                <w:b/>
                <w:i/>
                <w:sz w:val="32"/>
                <w:szCs w:val="32"/>
                <w:lang w:val="uk-UA"/>
              </w:rPr>
              <w:t>год.</w:t>
            </w:r>
          </w:p>
        </w:tc>
        <w:tc>
          <w:tcPr>
            <w:tcW w:w="1560" w:type="dxa"/>
            <w:tcBorders>
              <w:bottom w:val="single" w:sz="4" w:space="0" w:color="auto"/>
            </w:tcBorders>
            <w:tcMar>
              <w:left w:w="28" w:type="dxa"/>
              <w:right w:w="28" w:type="dxa"/>
            </w:tcMar>
            <w:vAlign w:val="center"/>
          </w:tcPr>
          <w:p w:rsidR="00243115" w:rsidRPr="004A0D2E" w:rsidRDefault="00243115" w:rsidP="005C0D55">
            <w:pPr>
              <w:spacing w:line="340" w:lineRule="exact"/>
              <w:jc w:val="center"/>
              <w:rPr>
                <w:rFonts w:ascii="Times New Roman" w:hAnsi="Times New Roman"/>
                <w:b/>
                <w:i/>
                <w:sz w:val="32"/>
                <w:szCs w:val="32"/>
                <w:lang w:val="uk-UA"/>
              </w:rPr>
            </w:pPr>
            <w:r w:rsidRPr="004A0D2E">
              <w:rPr>
                <w:rFonts w:ascii="Times New Roman" w:hAnsi="Times New Roman"/>
                <w:b/>
                <w:i/>
                <w:sz w:val="32"/>
                <w:szCs w:val="32"/>
                <w:lang w:val="uk-UA"/>
              </w:rPr>
              <w:t>Самост</w:t>
            </w:r>
          </w:p>
          <w:p w:rsidR="00243115" w:rsidRPr="004A0D2E" w:rsidRDefault="00243115" w:rsidP="005C0D55">
            <w:pPr>
              <w:spacing w:line="340" w:lineRule="exact"/>
              <w:jc w:val="center"/>
              <w:rPr>
                <w:rFonts w:ascii="Times New Roman" w:hAnsi="Times New Roman"/>
                <w:b/>
                <w:i/>
                <w:sz w:val="32"/>
                <w:szCs w:val="32"/>
                <w:lang w:val="uk-UA"/>
              </w:rPr>
            </w:pPr>
            <w:r w:rsidRPr="004A0D2E">
              <w:rPr>
                <w:rFonts w:ascii="Times New Roman" w:hAnsi="Times New Roman"/>
                <w:b/>
                <w:i/>
                <w:sz w:val="32"/>
                <w:szCs w:val="32"/>
                <w:lang w:val="uk-UA"/>
              </w:rPr>
              <w:t>робота,</w:t>
            </w:r>
          </w:p>
          <w:p w:rsidR="00243115" w:rsidRPr="004A0D2E" w:rsidRDefault="00243115" w:rsidP="005C0D55">
            <w:pPr>
              <w:spacing w:line="340" w:lineRule="exact"/>
              <w:jc w:val="center"/>
              <w:rPr>
                <w:rFonts w:ascii="Times New Roman" w:hAnsi="Times New Roman"/>
                <w:b/>
                <w:i/>
                <w:sz w:val="32"/>
                <w:szCs w:val="32"/>
                <w:lang w:val="uk-UA"/>
              </w:rPr>
            </w:pPr>
            <w:r w:rsidRPr="004A0D2E">
              <w:rPr>
                <w:rFonts w:ascii="Times New Roman" w:hAnsi="Times New Roman"/>
                <w:b/>
                <w:i/>
                <w:sz w:val="32"/>
                <w:szCs w:val="32"/>
                <w:lang w:val="uk-UA"/>
              </w:rPr>
              <w:t>год.</w:t>
            </w:r>
          </w:p>
        </w:tc>
        <w:tc>
          <w:tcPr>
            <w:tcW w:w="1842" w:type="dxa"/>
            <w:tcBorders>
              <w:bottom w:val="single" w:sz="4" w:space="0" w:color="auto"/>
            </w:tcBorders>
            <w:tcMar>
              <w:left w:w="28" w:type="dxa"/>
              <w:right w:w="28" w:type="dxa"/>
            </w:tcMar>
            <w:vAlign w:val="center"/>
          </w:tcPr>
          <w:p w:rsidR="00243115" w:rsidRPr="004A0D2E" w:rsidRDefault="00243115" w:rsidP="005C0D55">
            <w:pPr>
              <w:spacing w:line="340" w:lineRule="exact"/>
              <w:jc w:val="center"/>
              <w:rPr>
                <w:rFonts w:ascii="Times New Roman" w:hAnsi="Times New Roman"/>
                <w:b/>
                <w:i/>
                <w:sz w:val="32"/>
                <w:szCs w:val="32"/>
                <w:lang w:val="uk-UA"/>
              </w:rPr>
            </w:pPr>
            <w:r w:rsidRPr="004A0D2E">
              <w:rPr>
                <w:rFonts w:ascii="Times New Roman" w:hAnsi="Times New Roman"/>
                <w:b/>
                <w:i/>
                <w:sz w:val="32"/>
                <w:szCs w:val="32"/>
                <w:lang w:val="uk-UA"/>
              </w:rPr>
              <w:t>Всього,</w:t>
            </w:r>
          </w:p>
          <w:p w:rsidR="00243115" w:rsidRPr="004A0D2E" w:rsidRDefault="00243115" w:rsidP="005C0D55">
            <w:pPr>
              <w:spacing w:line="340" w:lineRule="exact"/>
              <w:jc w:val="center"/>
              <w:rPr>
                <w:rFonts w:ascii="Times New Roman" w:hAnsi="Times New Roman"/>
                <w:b/>
                <w:i/>
                <w:sz w:val="32"/>
                <w:szCs w:val="32"/>
                <w:lang w:val="uk-UA"/>
              </w:rPr>
            </w:pPr>
            <w:r w:rsidRPr="004A0D2E">
              <w:rPr>
                <w:rFonts w:ascii="Times New Roman" w:hAnsi="Times New Roman"/>
                <w:b/>
                <w:i/>
                <w:sz w:val="32"/>
                <w:szCs w:val="32"/>
                <w:lang w:val="uk-UA"/>
              </w:rPr>
              <w:t>год.</w:t>
            </w:r>
          </w:p>
        </w:tc>
      </w:tr>
      <w:tr w:rsidR="00243115" w:rsidRPr="004A0D2E" w:rsidTr="00243115">
        <w:trPr>
          <w:cantSplit/>
          <w:trHeight w:val="310"/>
        </w:trPr>
        <w:tc>
          <w:tcPr>
            <w:tcW w:w="2750" w:type="dxa"/>
            <w:tcBorders>
              <w:bottom w:val="single" w:sz="4" w:space="0" w:color="auto"/>
            </w:tcBorders>
            <w:shd w:val="clear" w:color="auto" w:fill="E0E0E0"/>
          </w:tcPr>
          <w:p w:rsidR="00243115" w:rsidRPr="004A0D2E" w:rsidRDefault="00243115" w:rsidP="005C0D55">
            <w:pPr>
              <w:spacing w:line="340" w:lineRule="exact"/>
              <w:rPr>
                <w:rFonts w:ascii="Times New Roman" w:hAnsi="Times New Roman"/>
                <w:sz w:val="32"/>
                <w:szCs w:val="32"/>
                <w:lang w:val="uk-UA"/>
              </w:rPr>
            </w:pPr>
            <w:r w:rsidRPr="004A0D2E">
              <w:rPr>
                <w:rFonts w:ascii="Times New Roman" w:hAnsi="Times New Roman"/>
                <w:sz w:val="32"/>
                <w:szCs w:val="32"/>
                <w:lang w:val="uk-UA"/>
              </w:rPr>
              <w:t>Вступ до курсу</w:t>
            </w:r>
          </w:p>
        </w:tc>
        <w:tc>
          <w:tcPr>
            <w:tcW w:w="1260" w:type="dxa"/>
            <w:tcBorders>
              <w:bottom w:val="single" w:sz="4" w:space="0" w:color="auto"/>
            </w:tcBorders>
            <w:shd w:val="clear" w:color="auto" w:fill="E0E0E0"/>
          </w:tcPr>
          <w:p w:rsidR="00243115" w:rsidRPr="004A0D2E" w:rsidRDefault="00243115" w:rsidP="005C0D55">
            <w:pPr>
              <w:jc w:val="center"/>
              <w:rPr>
                <w:rFonts w:ascii="Times New Roman" w:hAnsi="Times New Roman"/>
                <w:b/>
                <w:sz w:val="32"/>
                <w:szCs w:val="32"/>
                <w:lang w:val="uk-UA"/>
              </w:rPr>
            </w:pPr>
          </w:p>
        </w:tc>
        <w:tc>
          <w:tcPr>
            <w:tcW w:w="2147" w:type="dxa"/>
            <w:tcBorders>
              <w:bottom w:val="single" w:sz="4" w:space="0" w:color="auto"/>
            </w:tcBorders>
            <w:shd w:val="clear" w:color="auto" w:fill="E0E0E0"/>
          </w:tcPr>
          <w:p w:rsidR="00243115" w:rsidRPr="004A0D2E" w:rsidRDefault="00243115" w:rsidP="005C0D55">
            <w:pPr>
              <w:jc w:val="center"/>
              <w:rPr>
                <w:rFonts w:ascii="Times New Roman" w:hAnsi="Times New Roman"/>
                <w:b/>
                <w:sz w:val="32"/>
                <w:szCs w:val="32"/>
                <w:lang w:val="uk-UA"/>
              </w:rPr>
            </w:pPr>
          </w:p>
        </w:tc>
        <w:tc>
          <w:tcPr>
            <w:tcW w:w="1560" w:type="dxa"/>
            <w:tcBorders>
              <w:bottom w:val="single" w:sz="4" w:space="0" w:color="auto"/>
            </w:tcBorders>
            <w:shd w:val="clear" w:color="auto" w:fill="E0E0E0"/>
          </w:tcPr>
          <w:p w:rsidR="00243115" w:rsidRPr="004A0D2E" w:rsidRDefault="00243115" w:rsidP="005C0D55">
            <w:pPr>
              <w:jc w:val="center"/>
              <w:rPr>
                <w:rFonts w:ascii="Times New Roman" w:hAnsi="Times New Roman"/>
                <w:b/>
                <w:sz w:val="32"/>
                <w:szCs w:val="32"/>
                <w:lang w:val="uk-UA"/>
              </w:rPr>
            </w:pPr>
          </w:p>
        </w:tc>
        <w:tc>
          <w:tcPr>
            <w:tcW w:w="1842" w:type="dxa"/>
            <w:tcBorders>
              <w:bottom w:val="single" w:sz="4" w:space="0" w:color="auto"/>
            </w:tcBorders>
            <w:shd w:val="clear" w:color="auto" w:fill="E0E0E0"/>
          </w:tcPr>
          <w:p w:rsidR="00243115" w:rsidRPr="004A0D2E" w:rsidRDefault="00243115" w:rsidP="005C0D55">
            <w:pPr>
              <w:jc w:val="center"/>
              <w:rPr>
                <w:rFonts w:ascii="Times New Roman" w:hAnsi="Times New Roman"/>
                <w:b/>
                <w:sz w:val="32"/>
                <w:szCs w:val="32"/>
                <w:lang w:val="uk-UA"/>
              </w:rPr>
            </w:pPr>
          </w:p>
        </w:tc>
      </w:tr>
      <w:tr w:rsidR="00243115" w:rsidRPr="004A0D2E" w:rsidTr="00243115">
        <w:trPr>
          <w:cantSplit/>
        </w:trPr>
        <w:tc>
          <w:tcPr>
            <w:tcW w:w="2750" w:type="dxa"/>
          </w:tcPr>
          <w:p w:rsidR="00243115" w:rsidRPr="004A0D2E" w:rsidRDefault="00243115" w:rsidP="0015389F">
            <w:pPr>
              <w:spacing w:line="340" w:lineRule="exact"/>
              <w:rPr>
                <w:rFonts w:ascii="Times New Roman" w:hAnsi="Times New Roman"/>
                <w:sz w:val="32"/>
                <w:szCs w:val="32"/>
                <w:lang w:val="uk-UA"/>
              </w:rPr>
            </w:pPr>
            <w:r w:rsidRPr="004A0D2E">
              <w:rPr>
                <w:rFonts w:ascii="Times New Roman" w:hAnsi="Times New Roman"/>
                <w:b/>
                <w:sz w:val="32"/>
                <w:szCs w:val="32"/>
                <w:lang w:val="uk-UA"/>
              </w:rPr>
              <w:t>Тема 1.</w:t>
            </w:r>
            <w:r w:rsidRPr="004A0D2E">
              <w:rPr>
                <w:rFonts w:ascii="Times New Roman" w:hAnsi="Times New Roman"/>
                <w:sz w:val="32"/>
                <w:szCs w:val="32"/>
                <w:lang w:val="uk-UA"/>
              </w:rPr>
              <w:t xml:space="preserve">  </w:t>
            </w:r>
            <w:r w:rsidR="0015389F" w:rsidRPr="004A0D2E">
              <w:rPr>
                <w:rFonts w:ascii="Times New Roman" w:hAnsi="Times New Roman"/>
                <w:b/>
                <w:sz w:val="32"/>
                <w:szCs w:val="32"/>
                <w:lang w:val="uk-UA"/>
              </w:rPr>
              <w:t xml:space="preserve">Гуманізація сучасного навчально-виховного процесу </w:t>
            </w:r>
            <w:r w:rsidRPr="004A0D2E">
              <w:rPr>
                <w:rFonts w:ascii="Times New Roman" w:eastAsia="Calibri" w:hAnsi="Times New Roman"/>
                <w:sz w:val="32"/>
                <w:szCs w:val="32"/>
              </w:rPr>
              <w:t xml:space="preserve"> </w:t>
            </w:r>
          </w:p>
        </w:tc>
        <w:tc>
          <w:tcPr>
            <w:tcW w:w="1260" w:type="dxa"/>
          </w:tcPr>
          <w:p w:rsidR="00243115" w:rsidRPr="004A0D2E" w:rsidRDefault="0015389F" w:rsidP="005C0D55">
            <w:pPr>
              <w:jc w:val="center"/>
              <w:rPr>
                <w:rFonts w:ascii="Times New Roman" w:hAnsi="Times New Roman"/>
                <w:b/>
                <w:sz w:val="32"/>
                <w:szCs w:val="32"/>
                <w:lang w:val="uk-UA"/>
              </w:rPr>
            </w:pPr>
            <w:r w:rsidRPr="004A0D2E">
              <w:rPr>
                <w:rFonts w:ascii="Times New Roman" w:hAnsi="Times New Roman"/>
                <w:b/>
                <w:sz w:val="32"/>
                <w:szCs w:val="32"/>
                <w:lang w:val="uk-UA"/>
              </w:rPr>
              <w:t>1,5</w:t>
            </w:r>
          </w:p>
        </w:tc>
        <w:tc>
          <w:tcPr>
            <w:tcW w:w="2147" w:type="dxa"/>
          </w:tcPr>
          <w:p w:rsidR="00243115" w:rsidRPr="004A0D2E" w:rsidRDefault="0015389F" w:rsidP="005C0D55">
            <w:pPr>
              <w:jc w:val="center"/>
              <w:rPr>
                <w:rFonts w:ascii="Times New Roman" w:hAnsi="Times New Roman"/>
                <w:b/>
                <w:sz w:val="32"/>
                <w:szCs w:val="32"/>
                <w:lang w:val="uk-UA"/>
              </w:rPr>
            </w:pPr>
            <w:r w:rsidRPr="004A0D2E">
              <w:rPr>
                <w:rFonts w:ascii="Times New Roman" w:hAnsi="Times New Roman"/>
                <w:b/>
                <w:sz w:val="32"/>
                <w:szCs w:val="32"/>
                <w:lang w:val="uk-UA"/>
              </w:rPr>
              <w:t>0,5</w:t>
            </w:r>
          </w:p>
        </w:tc>
        <w:tc>
          <w:tcPr>
            <w:tcW w:w="1560" w:type="dxa"/>
          </w:tcPr>
          <w:p w:rsidR="00243115" w:rsidRPr="004A0D2E" w:rsidRDefault="00243115" w:rsidP="005C0D55">
            <w:pPr>
              <w:jc w:val="center"/>
              <w:rPr>
                <w:rFonts w:ascii="Times New Roman" w:hAnsi="Times New Roman"/>
                <w:b/>
                <w:sz w:val="32"/>
                <w:szCs w:val="32"/>
                <w:lang w:val="uk-UA"/>
              </w:rPr>
            </w:pPr>
          </w:p>
        </w:tc>
        <w:tc>
          <w:tcPr>
            <w:tcW w:w="1842" w:type="dxa"/>
          </w:tcPr>
          <w:p w:rsidR="00243115" w:rsidRPr="004A0D2E" w:rsidRDefault="0015389F" w:rsidP="005C0D55">
            <w:pPr>
              <w:jc w:val="center"/>
              <w:rPr>
                <w:rFonts w:ascii="Times New Roman" w:hAnsi="Times New Roman"/>
                <w:b/>
                <w:sz w:val="32"/>
                <w:szCs w:val="32"/>
                <w:lang w:val="uk-UA"/>
              </w:rPr>
            </w:pPr>
            <w:r w:rsidRPr="004A0D2E">
              <w:rPr>
                <w:rFonts w:ascii="Times New Roman" w:hAnsi="Times New Roman"/>
                <w:b/>
                <w:sz w:val="32"/>
                <w:szCs w:val="32"/>
                <w:lang w:val="uk-UA"/>
              </w:rPr>
              <w:t>2,0</w:t>
            </w:r>
          </w:p>
        </w:tc>
      </w:tr>
      <w:tr w:rsidR="0015389F" w:rsidRPr="004A0D2E" w:rsidTr="00243115">
        <w:trPr>
          <w:cantSplit/>
        </w:trPr>
        <w:tc>
          <w:tcPr>
            <w:tcW w:w="2750" w:type="dxa"/>
          </w:tcPr>
          <w:p w:rsidR="0015389F" w:rsidRPr="004A0D2E" w:rsidRDefault="0015389F" w:rsidP="0015389F">
            <w:pPr>
              <w:pStyle w:val="a3"/>
              <w:spacing w:line="240" w:lineRule="auto"/>
              <w:jc w:val="both"/>
              <w:rPr>
                <w:b/>
                <w:bCs/>
                <w:iCs/>
                <w:sz w:val="32"/>
                <w:szCs w:val="32"/>
              </w:rPr>
            </w:pPr>
            <w:r w:rsidRPr="004A0D2E">
              <w:rPr>
                <w:b/>
                <w:bCs/>
                <w:iCs/>
                <w:sz w:val="32"/>
                <w:szCs w:val="32"/>
              </w:rPr>
              <w:t>Тема 2.Оптимізація умов розвитку особистості учня на уроках географії.</w:t>
            </w:r>
          </w:p>
          <w:p w:rsidR="0015389F" w:rsidRPr="004A0D2E" w:rsidRDefault="0015389F" w:rsidP="00243115">
            <w:pPr>
              <w:rPr>
                <w:rFonts w:ascii="Times New Roman" w:hAnsi="Times New Roman"/>
                <w:sz w:val="32"/>
                <w:szCs w:val="32"/>
                <w:lang w:val="uk-UA"/>
              </w:rPr>
            </w:pPr>
          </w:p>
        </w:tc>
        <w:tc>
          <w:tcPr>
            <w:tcW w:w="1260" w:type="dxa"/>
          </w:tcPr>
          <w:p w:rsidR="0015389F" w:rsidRPr="004A0D2E" w:rsidRDefault="0015389F" w:rsidP="005C0D55">
            <w:pPr>
              <w:jc w:val="center"/>
              <w:rPr>
                <w:rFonts w:ascii="Times New Roman" w:hAnsi="Times New Roman"/>
                <w:b/>
                <w:sz w:val="32"/>
                <w:szCs w:val="32"/>
                <w:lang w:val="uk-UA"/>
              </w:rPr>
            </w:pPr>
            <w:r w:rsidRPr="004A0D2E">
              <w:rPr>
                <w:rFonts w:ascii="Times New Roman" w:hAnsi="Times New Roman"/>
                <w:b/>
                <w:sz w:val="32"/>
                <w:szCs w:val="32"/>
                <w:lang w:val="uk-UA"/>
              </w:rPr>
              <w:t>1,5</w:t>
            </w:r>
          </w:p>
        </w:tc>
        <w:tc>
          <w:tcPr>
            <w:tcW w:w="2147" w:type="dxa"/>
          </w:tcPr>
          <w:p w:rsidR="0015389F" w:rsidRPr="004A0D2E" w:rsidRDefault="0015389F" w:rsidP="005C0D55">
            <w:pPr>
              <w:jc w:val="center"/>
              <w:rPr>
                <w:rFonts w:ascii="Times New Roman" w:hAnsi="Times New Roman"/>
                <w:b/>
                <w:sz w:val="32"/>
                <w:szCs w:val="32"/>
                <w:lang w:val="uk-UA"/>
              </w:rPr>
            </w:pPr>
            <w:r w:rsidRPr="004A0D2E">
              <w:rPr>
                <w:rFonts w:ascii="Times New Roman" w:hAnsi="Times New Roman"/>
                <w:b/>
                <w:sz w:val="32"/>
                <w:szCs w:val="32"/>
                <w:lang w:val="uk-UA"/>
              </w:rPr>
              <w:t>0,5</w:t>
            </w:r>
          </w:p>
        </w:tc>
        <w:tc>
          <w:tcPr>
            <w:tcW w:w="1560" w:type="dxa"/>
          </w:tcPr>
          <w:p w:rsidR="0015389F" w:rsidRPr="004A0D2E" w:rsidRDefault="0015389F" w:rsidP="005C0D55">
            <w:pPr>
              <w:jc w:val="center"/>
              <w:rPr>
                <w:rFonts w:ascii="Times New Roman" w:hAnsi="Times New Roman"/>
                <w:b/>
                <w:sz w:val="32"/>
                <w:szCs w:val="32"/>
                <w:lang w:val="uk-UA"/>
              </w:rPr>
            </w:pPr>
          </w:p>
        </w:tc>
        <w:tc>
          <w:tcPr>
            <w:tcW w:w="1842" w:type="dxa"/>
          </w:tcPr>
          <w:p w:rsidR="0015389F" w:rsidRPr="004A0D2E" w:rsidRDefault="0015389F" w:rsidP="005C0D55">
            <w:pPr>
              <w:jc w:val="center"/>
              <w:rPr>
                <w:rFonts w:ascii="Times New Roman" w:hAnsi="Times New Roman"/>
                <w:b/>
                <w:sz w:val="32"/>
                <w:szCs w:val="32"/>
                <w:lang w:val="uk-UA"/>
              </w:rPr>
            </w:pPr>
            <w:r w:rsidRPr="004A0D2E">
              <w:rPr>
                <w:rFonts w:ascii="Times New Roman" w:hAnsi="Times New Roman"/>
                <w:b/>
                <w:sz w:val="32"/>
                <w:szCs w:val="32"/>
                <w:lang w:val="uk-UA"/>
              </w:rPr>
              <w:t>2,0</w:t>
            </w:r>
          </w:p>
        </w:tc>
      </w:tr>
      <w:tr w:rsidR="0015389F" w:rsidRPr="004A0D2E" w:rsidTr="00243115">
        <w:trPr>
          <w:cantSplit/>
        </w:trPr>
        <w:tc>
          <w:tcPr>
            <w:tcW w:w="2750" w:type="dxa"/>
            <w:shd w:val="clear" w:color="auto" w:fill="E0E0E0"/>
          </w:tcPr>
          <w:p w:rsidR="0015389F" w:rsidRPr="004A0D2E" w:rsidRDefault="0015389F" w:rsidP="00243115">
            <w:pPr>
              <w:spacing w:line="340" w:lineRule="exact"/>
              <w:rPr>
                <w:rFonts w:ascii="Times New Roman" w:hAnsi="Times New Roman"/>
                <w:sz w:val="32"/>
                <w:szCs w:val="32"/>
                <w:lang w:val="uk-UA"/>
              </w:rPr>
            </w:pPr>
            <w:r w:rsidRPr="004A0D2E">
              <w:rPr>
                <w:rFonts w:ascii="Times New Roman" w:hAnsi="Times New Roman"/>
                <w:sz w:val="32"/>
                <w:szCs w:val="32"/>
                <w:lang w:val="uk-UA"/>
              </w:rPr>
              <w:lastRenderedPageBreak/>
              <w:t>Підсумковий контроль у формі  конференції з обміну досвідом з даної проблеми</w:t>
            </w:r>
          </w:p>
        </w:tc>
        <w:tc>
          <w:tcPr>
            <w:tcW w:w="1260" w:type="dxa"/>
            <w:shd w:val="clear" w:color="auto" w:fill="E0E0E0"/>
          </w:tcPr>
          <w:p w:rsidR="0015389F" w:rsidRPr="004A0D2E" w:rsidRDefault="0015389F" w:rsidP="005C0D55">
            <w:pPr>
              <w:jc w:val="center"/>
              <w:rPr>
                <w:rFonts w:ascii="Times New Roman" w:hAnsi="Times New Roman"/>
                <w:b/>
                <w:sz w:val="32"/>
                <w:szCs w:val="32"/>
                <w:lang w:val="uk-UA"/>
              </w:rPr>
            </w:pPr>
          </w:p>
        </w:tc>
        <w:tc>
          <w:tcPr>
            <w:tcW w:w="2147" w:type="dxa"/>
            <w:shd w:val="clear" w:color="auto" w:fill="E0E0E0"/>
          </w:tcPr>
          <w:p w:rsidR="0015389F" w:rsidRPr="004A0D2E" w:rsidRDefault="0015389F" w:rsidP="005C0D55">
            <w:pPr>
              <w:jc w:val="center"/>
              <w:rPr>
                <w:rFonts w:ascii="Times New Roman" w:hAnsi="Times New Roman"/>
                <w:b/>
                <w:sz w:val="32"/>
                <w:szCs w:val="32"/>
                <w:lang w:val="uk-UA"/>
              </w:rPr>
            </w:pPr>
          </w:p>
        </w:tc>
        <w:tc>
          <w:tcPr>
            <w:tcW w:w="1560" w:type="dxa"/>
            <w:shd w:val="clear" w:color="auto" w:fill="E0E0E0"/>
          </w:tcPr>
          <w:p w:rsidR="0015389F" w:rsidRPr="004A0D2E" w:rsidRDefault="0015389F" w:rsidP="005C0D55">
            <w:pPr>
              <w:jc w:val="center"/>
              <w:rPr>
                <w:rFonts w:ascii="Times New Roman" w:hAnsi="Times New Roman"/>
                <w:b/>
                <w:sz w:val="32"/>
                <w:szCs w:val="32"/>
                <w:lang w:val="uk-UA"/>
              </w:rPr>
            </w:pPr>
            <w:r w:rsidRPr="004A0D2E">
              <w:rPr>
                <w:rFonts w:ascii="Times New Roman" w:hAnsi="Times New Roman"/>
                <w:b/>
                <w:sz w:val="32"/>
                <w:szCs w:val="32"/>
                <w:lang w:val="uk-UA"/>
              </w:rPr>
              <w:t>2</w:t>
            </w:r>
          </w:p>
        </w:tc>
        <w:tc>
          <w:tcPr>
            <w:tcW w:w="1842" w:type="dxa"/>
            <w:shd w:val="clear" w:color="auto" w:fill="E0E0E0"/>
          </w:tcPr>
          <w:p w:rsidR="0015389F" w:rsidRPr="004A0D2E" w:rsidRDefault="0015389F" w:rsidP="005C0D55">
            <w:pPr>
              <w:jc w:val="center"/>
              <w:rPr>
                <w:rFonts w:ascii="Times New Roman" w:hAnsi="Times New Roman"/>
                <w:b/>
                <w:sz w:val="32"/>
                <w:szCs w:val="32"/>
                <w:lang w:val="uk-UA"/>
              </w:rPr>
            </w:pPr>
            <w:r w:rsidRPr="004A0D2E">
              <w:rPr>
                <w:rFonts w:ascii="Times New Roman" w:hAnsi="Times New Roman"/>
                <w:b/>
                <w:sz w:val="32"/>
                <w:szCs w:val="32"/>
                <w:lang w:val="uk-UA"/>
              </w:rPr>
              <w:t>2</w:t>
            </w:r>
          </w:p>
        </w:tc>
      </w:tr>
      <w:tr w:rsidR="0015389F" w:rsidRPr="004A0D2E" w:rsidTr="00243115">
        <w:trPr>
          <w:cantSplit/>
        </w:trPr>
        <w:tc>
          <w:tcPr>
            <w:tcW w:w="2750" w:type="dxa"/>
          </w:tcPr>
          <w:p w:rsidR="0015389F" w:rsidRPr="004A0D2E" w:rsidRDefault="0015389F" w:rsidP="005C0D55">
            <w:pPr>
              <w:spacing w:line="340" w:lineRule="exact"/>
              <w:rPr>
                <w:rFonts w:ascii="Times New Roman" w:hAnsi="Times New Roman"/>
                <w:b/>
                <w:i/>
                <w:sz w:val="32"/>
                <w:szCs w:val="32"/>
                <w:lang w:val="uk-UA"/>
              </w:rPr>
            </w:pPr>
            <w:r w:rsidRPr="004A0D2E">
              <w:rPr>
                <w:rFonts w:ascii="Times New Roman" w:hAnsi="Times New Roman"/>
                <w:b/>
                <w:i/>
                <w:sz w:val="32"/>
                <w:szCs w:val="32"/>
                <w:lang w:val="uk-UA"/>
              </w:rPr>
              <w:t>Всього, год.</w:t>
            </w:r>
          </w:p>
        </w:tc>
        <w:tc>
          <w:tcPr>
            <w:tcW w:w="1260" w:type="dxa"/>
          </w:tcPr>
          <w:p w:rsidR="0015389F" w:rsidRPr="004A0D2E" w:rsidRDefault="0015389F" w:rsidP="005C0D55">
            <w:pPr>
              <w:jc w:val="center"/>
              <w:rPr>
                <w:rFonts w:ascii="Times New Roman" w:hAnsi="Times New Roman"/>
                <w:b/>
                <w:sz w:val="32"/>
                <w:szCs w:val="32"/>
                <w:lang w:val="uk-UA"/>
              </w:rPr>
            </w:pPr>
            <w:r w:rsidRPr="004A0D2E">
              <w:rPr>
                <w:rFonts w:ascii="Times New Roman" w:hAnsi="Times New Roman"/>
                <w:b/>
                <w:sz w:val="32"/>
                <w:szCs w:val="32"/>
                <w:lang w:val="uk-UA"/>
              </w:rPr>
              <w:t>3,0</w:t>
            </w:r>
          </w:p>
        </w:tc>
        <w:tc>
          <w:tcPr>
            <w:tcW w:w="2147" w:type="dxa"/>
          </w:tcPr>
          <w:p w:rsidR="0015389F" w:rsidRPr="004A0D2E" w:rsidRDefault="0015389F" w:rsidP="005C0D55">
            <w:pPr>
              <w:jc w:val="center"/>
              <w:rPr>
                <w:rFonts w:ascii="Times New Roman" w:hAnsi="Times New Roman"/>
                <w:b/>
                <w:sz w:val="32"/>
                <w:szCs w:val="32"/>
                <w:lang w:val="uk-UA"/>
              </w:rPr>
            </w:pPr>
            <w:r w:rsidRPr="004A0D2E">
              <w:rPr>
                <w:rFonts w:ascii="Times New Roman" w:hAnsi="Times New Roman"/>
                <w:b/>
                <w:sz w:val="32"/>
                <w:szCs w:val="32"/>
                <w:lang w:val="uk-UA"/>
              </w:rPr>
              <w:t>1,0</w:t>
            </w:r>
          </w:p>
        </w:tc>
        <w:tc>
          <w:tcPr>
            <w:tcW w:w="1560" w:type="dxa"/>
          </w:tcPr>
          <w:p w:rsidR="0015389F" w:rsidRPr="004A0D2E" w:rsidRDefault="0015389F" w:rsidP="005C0D55">
            <w:pPr>
              <w:jc w:val="center"/>
              <w:rPr>
                <w:rFonts w:ascii="Times New Roman" w:hAnsi="Times New Roman"/>
                <w:b/>
                <w:sz w:val="32"/>
                <w:szCs w:val="32"/>
                <w:lang w:val="uk-UA"/>
              </w:rPr>
            </w:pPr>
            <w:r w:rsidRPr="004A0D2E">
              <w:rPr>
                <w:rFonts w:ascii="Times New Roman" w:hAnsi="Times New Roman"/>
                <w:b/>
                <w:sz w:val="32"/>
                <w:szCs w:val="32"/>
                <w:lang w:val="uk-UA"/>
              </w:rPr>
              <w:t>2</w:t>
            </w:r>
          </w:p>
        </w:tc>
        <w:tc>
          <w:tcPr>
            <w:tcW w:w="1842" w:type="dxa"/>
          </w:tcPr>
          <w:p w:rsidR="0015389F" w:rsidRPr="004A0D2E" w:rsidRDefault="0015389F" w:rsidP="005C0D55">
            <w:pPr>
              <w:jc w:val="center"/>
              <w:rPr>
                <w:rFonts w:ascii="Times New Roman" w:hAnsi="Times New Roman"/>
                <w:b/>
                <w:sz w:val="32"/>
                <w:szCs w:val="32"/>
                <w:lang w:val="uk-UA"/>
              </w:rPr>
            </w:pPr>
            <w:r w:rsidRPr="004A0D2E">
              <w:rPr>
                <w:rFonts w:ascii="Times New Roman" w:hAnsi="Times New Roman"/>
                <w:b/>
                <w:sz w:val="32"/>
                <w:szCs w:val="32"/>
                <w:lang w:val="uk-UA"/>
              </w:rPr>
              <w:t>6,0</w:t>
            </w:r>
          </w:p>
        </w:tc>
      </w:tr>
    </w:tbl>
    <w:p w:rsidR="00975726" w:rsidRPr="004A0D2E" w:rsidRDefault="00975726" w:rsidP="00D748B7">
      <w:pPr>
        <w:jc w:val="center"/>
        <w:rPr>
          <w:rFonts w:ascii="Times New Roman" w:hAnsi="Times New Roman"/>
          <w:b/>
          <w:sz w:val="32"/>
          <w:szCs w:val="32"/>
          <w:lang w:val="uk-UA"/>
        </w:rPr>
      </w:pPr>
    </w:p>
    <w:p w:rsidR="00D748B7" w:rsidRPr="004A0D2E" w:rsidRDefault="00D748B7" w:rsidP="00D748B7">
      <w:pPr>
        <w:jc w:val="center"/>
        <w:rPr>
          <w:rFonts w:ascii="Times New Roman" w:hAnsi="Times New Roman"/>
          <w:b/>
          <w:sz w:val="32"/>
          <w:szCs w:val="32"/>
          <w:lang w:val="uk-UA"/>
        </w:rPr>
      </w:pPr>
      <w:r w:rsidRPr="004A0D2E">
        <w:rPr>
          <w:rFonts w:ascii="Times New Roman" w:hAnsi="Times New Roman"/>
          <w:b/>
          <w:sz w:val="32"/>
          <w:szCs w:val="32"/>
          <w:lang w:val="uk-UA"/>
        </w:rPr>
        <w:t>ФОРМИ КОНТРОЛЮ</w:t>
      </w:r>
    </w:p>
    <w:p w:rsidR="00D748B7" w:rsidRPr="004A0D2E" w:rsidRDefault="00D748B7" w:rsidP="00D748B7">
      <w:pPr>
        <w:rPr>
          <w:rFonts w:ascii="Times New Roman" w:hAnsi="Times New Roman"/>
          <w:b/>
          <w:sz w:val="32"/>
          <w:szCs w:val="32"/>
          <w:lang w:val="uk-UA"/>
        </w:rPr>
      </w:pPr>
      <w:r w:rsidRPr="004A0D2E">
        <w:rPr>
          <w:rFonts w:ascii="Times New Roman" w:hAnsi="Times New Roman"/>
          <w:b/>
          <w:sz w:val="32"/>
          <w:szCs w:val="32"/>
          <w:lang w:val="uk-UA"/>
        </w:rPr>
        <w:t>Навчальні результати слухачів у межах модуля оцінюються на основі:</w:t>
      </w:r>
    </w:p>
    <w:p w:rsidR="00D748B7" w:rsidRPr="004A0D2E" w:rsidRDefault="00D748B7" w:rsidP="00D748B7">
      <w:pPr>
        <w:numPr>
          <w:ilvl w:val="0"/>
          <w:numId w:val="21"/>
        </w:numPr>
        <w:spacing w:after="0" w:line="240" w:lineRule="auto"/>
        <w:rPr>
          <w:rFonts w:ascii="Times New Roman" w:hAnsi="Times New Roman"/>
          <w:sz w:val="32"/>
          <w:szCs w:val="32"/>
          <w:lang w:val="uk-UA"/>
        </w:rPr>
      </w:pPr>
      <w:r w:rsidRPr="004A0D2E">
        <w:rPr>
          <w:rFonts w:ascii="Times New Roman" w:hAnsi="Times New Roman"/>
          <w:sz w:val="32"/>
          <w:szCs w:val="32"/>
          <w:lang w:val="uk-UA"/>
        </w:rPr>
        <w:t>Участі у семінарських заняттях</w:t>
      </w:r>
    </w:p>
    <w:p w:rsidR="00975726" w:rsidRPr="004A0D2E" w:rsidRDefault="00975726" w:rsidP="00D748B7">
      <w:pPr>
        <w:numPr>
          <w:ilvl w:val="0"/>
          <w:numId w:val="21"/>
        </w:numPr>
        <w:spacing w:after="0" w:line="240" w:lineRule="auto"/>
        <w:rPr>
          <w:rFonts w:ascii="Times New Roman" w:hAnsi="Times New Roman"/>
          <w:sz w:val="32"/>
          <w:szCs w:val="32"/>
          <w:lang w:val="uk-UA"/>
        </w:rPr>
      </w:pPr>
      <w:r w:rsidRPr="004A0D2E">
        <w:rPr>
          <w:rFonts w:ascii="Times New Roman" w:hAnsi="Times New Roman"/>
          <w:sz w:val="32"/>
          <w:szCs w:val="32"/>
          <w:lang w:val="uk-UA"/>
        </w:rPr>
        <w:t>Обміні досвіду з даної проблеми</w:t>
      </w:r>
    </w:p>
    <w:p w:rsidR="00D748B7" w:rsidRPr="004A0D2E" w:rsidRDefault="00D748B7" w:rsidP="00D748B7">
      <w:pPr>
        <w:rPr>
          <w:rFonts w:ascii="Times New Roman" w:hAnsi="Times New Roman"/>
          <w:b/>
          <w:sz w:val="32"/>
          <w:szCs w:val="32"/>
          <w:lang w:val="uk-UA"/>
        </w:rPr>
      </w:pPr>
    </w:p>
    <w:p w:rsidR="00D748B7" w:rsidRPr="004A0D2E" w:rsidRDefault="00D748B7" w:rsidP="00D748B7">
      <w:pPr>
        <w:rPr>
          <w:rFonts w:ascii="Times New Roman" w:hAnsi="Times New Roman"/>
          <w:b/>
          <w:sz w:val="32"/>
          <w:szCs w:val="32"/>
          <w:lang w:val="uk-UA"/>
        </w:rPr>
      </w:pPr>
      <w:r w:rsidRPr="004A0D2E">
        <w:rPr>
          <w:rFonts w:ascii="Times New Roman" w:hAnsi="Times New Roman"/>
          <w:b/>
          <w:sz w:val="32"/>
          <w:szCs w:val="32"/>
          <w:lang w:val="uk-UA"/>
        </w:rPr>
        <w:t>Максимальна кількість балів за вивчення всього курсу – 100.</w:t>
      </w:r>
    </w:p>
    <w:p w:rsidR="00D748B7" w:rsidRPr="004A0D2E" w:rsidRDefault="00D748B7" w:rsidP="00D748B7">
      <w:pPr>
        <w:rPr>
          <w:rFonts w:ascii="Times New Roman" w:hAnsi="Times New Roman"/>
          <w:b/>
          <w:sz w:val="32"/>
          <w:szCs w:val="32"/>
          <w:lang w:val="uk-UA"/>
        </w:rPr>
      </w:pPr>
      <w:r w:rsidRPr="004A0D2E">
        <w:rPr>
          <w:rFonts w:ascii="Times New Roman" w:hAnsi="Times New Roman"/>
          <w:b/>
          <w:sz w:val="32"/>
          <w:szCs w:val="32"/>
          <w:lang w:val="uk-UA"/>
        </w:rPr>
        <w:t xml:space="preserve"> Розподіл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730"/>
        <w:gridCol w:w="1085"/>
        <w:gridCol w:w="1701"/>
        <w:gridCol w:w="1346"/>
      </w:tblGrid>
      <w:tr w:rsidR="00975726" w:rsidRPr="004A0D2E" w:rsidTr="00975726">
        <w:tc>
          <w:tcPr>
            <w:tcW w:w="4247" w:type="dxa"/>
          </w:tcPr>
          <w:p w:rsidR="00975726" w:rsidRPr="004A0D2E" w:rsidRDefault="00975726" w:rsidP="005C0D55">
            <w:pPr>
              <w:rPr>
                <w:rFonts w:ascii="Times New Roman" w:hAnsi="Times New Roman"/>
                <w:b/>
                <w:sz w:val="32"/>
                <w:szCs w:val="32"/>
                <w:lang w:val="uk-UA"/>
              </w:rPr>
            </w:pPr>
            <w:r w:rsidRPr="004A0D2E">
              <w:rPr>
                <w:rFonts w:ascii="Times New Roman" w:hAnsi="Times New Roman"/>
                <w:b/>
                <w:sz w:val="32"/>
                <w:szCs w:val="32"/>
                <w:lang w:val="uk-UA"/>
              </w:rPr>
              <w:t>Види навчальної діяльності</w:t>
            </w:r>
          </w:p>
        </w:tc>
        <w:tc>
          <w:tcPr>
            <w:tcW w:w="730" w:type="dxa"/>
          </w:tcPr>
          <w:p w:rsidR="00975726" w:rsidRPr="004A0D2E" w:rsidRDefault="00975726" w:rsidP="005C0D55">
            <w:pPr>
              <w:rPr>
                <w:rFonts w:ascii="Times New Roman" w:hAnsi="Times New Roman"/>
                <w:b/>
                <w:sz w:val="32"/>
                <w:szCs w:val="32"/>
                <w:lang w:val="uk-UA"/>
              </w:rPr>
            </w:pPr>
            <w:r w:rsidRPr="004A0D2E">
              <w:rPr>
                <w:rFonts w:ascii="Times New Roman" w:hAnsi="Times New Roman"/>
                <w:b/>
                <w:sz w:val="32"/>
                <w:szCs w:val="32"/>
                <w:lang w:val="uk-UA"/>
              </w:rPr>
              <w:t>1 мод</w:t>
            </w:r>
          </w:p>
        </w:tc>
        <w:tc>
          <w:tcPr>
            <w:tcW w:w="1085" w:type="dxa"/>
          </w:tcPr>
          <w:p w:rsidR="00975726" w:rsidRPr="004A0D2E" w:rsidRDefault="00975726" w:rsidP="005C0D55">
            <w:pPr>
              <w:rPr>
                <w:rFonts w:ascii="Times New Roman" w:hAnsi="Times New Roman"/>
                <w:b/>
                <w:sz w:val="32"/>
                <w:szCs w:val="32"/>
                <w:lang w:val="uk-UA"/>
              </w:rPr>
            </w:pPr>
            <w:r w:rsidRPr="004A0D2E">
              <w:rPr>
                <w:rFonts w:ascii="Times New Roman" w:hAnsi="Times New Roman"/>
                <w:b/>
                <w:sz w:val="32"/>
                <w:szCs w:val="32"/>
                <w:lang w:val="uk-UA"/>
              </w:rPr>
              <w:t>2 мод</w:t>
            </w:r>
          </w:p>
        </w:tc>
        <w:tc>
          <w:tcPr>
            <w:tcW w:w="1701" w:type="dxa"/>
          </w:tcPr>
          <w:p w:rsidR="00975726" w:rsidRPr="004A0D2E" w:rsidRDefault="00975726" w:rsidP="005C0D55">
            <w:pPr>
              <w:jc w:val="center"/>
              <w:rPr>
                <w:rFonts w:ascii="Times New Roman" w:hAnsi="Times New Roman"/>
                <w:b/>
                <w:sz w:val="32"/>
                <w:szCs w:val="32"/>
                <w:lang w:val="uk-UA"/>
              </w:rPr>
            </w:pPr>
            <w:r w:rsidRPr="004A0D2E">
              <w:rPr>
                <w:rFonts w:ascii="Times New Roman" w:hAnsi="Times New Roman"/>
                <w:b/>
                <w:sz w:val="32"/>
                <w:szCs w:val="32"/>
                <w:lang w:val="uk-UA"/>
              </w:rPr>
              <w:t>Підсумковий контроль</w:t>
            </w:r>
          </w:p>
        </w:tc>
        <w:tc>
          <w:tcPr>
            <w:tcW w:w="1346" w:type="dxa"/>
          </w:tcPr>
          <w:p w:rsidR="00975726" w:rsidRPr="004A0D2E" w:rsidRDefault="00975726" w:rsidP="005C0D55">
            <w:pPr>
              <w:jc w:val="center"/>
              <w:rPr>
                <w:rFonts w:ascii="Times New Roman" w:hAnsi="Times New Roman"/>
                <w:b/>
                <w:sz w:val="32"/>
                <w:szCs w:val="32"/>
                <w:lang w:val="uk-UA"/>
              </w:rPr>
            </w:pPr>
            <w:r w:rsidRPr="004A0D2E">
              <w:rPr>
                <w:rFonts w:ascii="Times New Roman" w:hAnsi="Times New Roman"/>
                <w:b/>
                <w:sz w:val="32"/>
                <w:szCs w:val="32"/>
                <w:lang w:val="uk-UA"/>
              </w:rPr>
              <w:t>Всього</w:t>
            </w:r>
          </w:p>
        </w:tc>
      </w:tr>
      <w:tr w:rsidR="00975726" w:rsidRPr="004A0D2E" w:rsidTr="00975726">
        <w:tc>
          <w:tcPr>
            <w:tcW w:w="4247" w:type="dxa"/>
          </w:tcPr>
          <w:p w:rsidR="00975726" w:rsidRPr="004A0D2E" w:rsidRDefault="00975726" w:rsidP="005C0D55">
            <w:pPr>
              <w:rPr>
                <w:rFonts w:ascii="Times New Roman" w:hAnsi="Times New Roman"/>
                <w:sz w:val="32"/>
                <w:szCs w:val="32"/>
                <w:lang w:val="uk-UA"/>
              </w:rPr>
            </w:pPr>
            <w:r w:rsidRPr="004A0D2E">
              <w:rPr>
                <w:rFonts w:ascii="Times New Roman" w:hAnsi="Times New Roman"/>
                <w:sz w:val="32"/>
                <w:szCs w:val="32"/>
                <w:lang w:val="uk-UA"/>
              </w:rPr>
              <w:t>Семінарські заняття</w:t>
            </w:r>
          </w:p>
        </w:tc>
        <w:tc>
          <w:tcPr>
            <w:tcW w:w="730" w:type="dxa"/>
          </w:tcPr>
          <w:p w:rsidR="00975726" w:rsidRPr="004A0D2E" w:rsidRDefault="00975726" w:rsidP="005C0D55">
            <w:pPr>
              <w:rPr>
                <w:rFonts w:ascii="Times New Roman" w:hAnsi="Times New Roman"/>
                <w:sz w:val="32"/>
                <w:szCs w:val="32"/>
                <w:lang w:val="uk-UA"/>
              </w:rPr>
            </w:pPr>
            <w:r w:rsidRPr="004A0D2E">
              <w:rPr>
                <w:rFonts w:ascii="Times New Roman" w:hAnsi="Times New Roman"/>
                <w:sz w:val="32"/>
                <w:szCs w:val="32"/>
                <w:lang w:val="uk-UA"/>
              </w:rPr>
              <w:t>40</w:t>
            </w:r>
          </w:p>
        </w:tc>
        <w:tc>
          <w:tcPr>
            <w:tcW w:w="1085" w:type="dxa"/>
          </w:tcPr>
          <w:p w:rsidR="00975726" w:rsidRPr="004A0D2E" w:rsidRDefault="00975726" w:rsidP="005C0D55">
            <w:pPr>
              <w:rPr>
                <w:rFonts w:ascii="Times New Roman" w:hAnsi="Times New Roman"/>
                <w:sz w:val="32"/>
                <w:szCs w:val="32"/>
                <w:lang w:val="uk-UA"/>
              </w:rPr>
            </w:pPr>
            <w:r w:rsidRPr="004A0D2E">
              <w:rPr>
                <w:rFonts w:ascii="Times New Roman" w:hAnsi="Times New Roman"/>
                <w:sz w:val="32"/>
                <w:szCs w:val="32"/>
                <w:lang w:val="uk-UA"/>
              </w:rPr>
              <w:t>40</w:t>
            </w:r>
          </w:p>
        </w:tc>
        <w:tc>
          <w:tcPr>
            <w:tcW w:w="1701" w:type="dxa"/>
          </w:tcPr>
          <w:p w:rsidR="00975726" w:rsidRPr="004A0D2E" w:rsidRDefault="00975726" w:rsidP="005C0D55">
            <w:pPr>
              <w:rPr>
                <w:rFonts w:ascii="Times New Roman" w:hAnsi="Times New Roman"/>
                <w:sz w:val="32"/>
                <w:szCs w:val="32"/>
                <w:lang w:val="uk-UA"/>
              </w:rPr>
            </w:pPr>
          </w:p>
        </w:tc>
        <w:tc>
          <w:tcPr>
            <w:tcW w:w="1346" w:type="dxa"/>
          </w:tcPr>
          <w:p w:rsidR="00975726" w:rsidRPr="004A0D2E" w:rsidRDefault="00975726" w:rsidP="005C0D55">
            <w:pPr>
              <w:jc w:val="center"/>
              <w:rPr>
                <w:rFonts w:ascii="Times New Roman" w:hAnsi="Times New Roman"/>
                <w:sz w:val="32"/>
                <w:szCs w:val="32"/>
                <w:lang w:val="uk-UA"/>
              </w:rPr>
            </w:pPr>
            <w:r w:rsidRPr="004A0D2E">
              <w:rPr>
                <w:rFonts w:ascii="Times New Roman" w:hAnsi="Times New Roman"/>
                <w:sz w:val="32"/>
                <w:szCs w:val="32"/>
                <w:lang w:val="uk-UA"/>
              </w:rPr>
              <w:t>80</w:t>
            </w:r>
          </w:p>
        </w:tc>
      </w:tr>
      <w:tr w:rsidR="00975726" w:rsidRPr="004A0D2E" w:rsidTr="00975726">
        <w:tc>
          <w:tcPr>
            <w:tcW w:w="4247" w:type="dxa"/>
          </w:tcPr>
          <w:p w:rsidR="00975726" w:rsidRPr="004A0D2E" w:rsidRDefault="00975726" w:rsidP="005C0D55">
            <w:pPr>
              <w:rPr>
                <w:rFonts w:ascii="Times New Roman" w:hAnsi="Times New Roman"/>
                <w:sz w:val="32"/>
                <w:szCs w:val="32"/>
                <w:lang w:val="uk-UA"/>
              </w:rPr>
            </w:pPr>
            <w:r w:rsidRPr="004A0D2E">
              <w:rPr>
                <w:rFonts w:ascii="Times New Roman" w:hAnsi="Times New Roman"/>
                <w:sz w:val="32"/>
                <w:szCs w:val="32"/>
                <w:lang w:val="uk-UA"/>
              </w:rPr>
              <w:t xml:space="preserve"> Обмін досвідом</w:t>
            </w:r>
          </w:p>
        </w:tc>
        <w:tc>
          <w:tcPr>
            <w:tcW w:w="730" w:type="dxa"/>
          </w:tcPr>
          <w:p w:rsidR="00975726" w:rsidRPr="004A0D2E" w:rsidRDefault="00975726" w:rsidP="005C0D55">
            <w:pPr>
              <w:rPr>
                <w:rFonts w:ascii="Times New Roman" w:hAnsi="Times New Roman"/>
                <w:sz w:val="32"/>
                <w:szCs w:val="32"/>
                <w:lang w:val="uk-UA"/>
              </w:rPr>
            </w:pPr>
          </w:p>
        </w:tc>
        <w:tc>
          <w:tcPr>
            <w:tcW w:w="1085" w:type="dxa"/>
          </w:tcPr>
          <w:p w:rsidR="00975726" w:rsidRPr="004A0D2E" w:rsidRDefault="00975726" w:rsidP="005C0D55">
            <w:pPr>
              <w:rPr>
                <w:rFonts w:ascii="Times New Roman" w:hAnsi="Times New Roman"/>
                <w:sz w:val="32"/>
                <w:szCs w:val="32"/>
                <w:lang w:val="uk-UA"/>
              </w:rPr>
            </w:pPr>
          </w:p>
        </w:tc>
        <w:tc>
          <w:tcPr>
            <w:tcW w:w="1701" w:type="dxa"/>
          </w:tcPr>
          <w:p w:rsidR="00975726" w:rsidRPr="004A0D2E" w:rsidRDefault="00975726" w:rsidP="005C0D55">
            <w:pPr>
              <w:rPr>
                <w:rFonts w:ascii="Times New Roman" w:hAnsi="Times New Roman"/>
                <w:sz w:val="32"/>
                <w:szCs w:val="32"/>
                <w:lang w:val="uk-UA"/>
              </w:rPr>
            </w:pPr>
            <w:r w:rsidRPr="004A0D2E">
              <w:rPr>
                <w:rFonts w:ascii="Times New Roman" w:hAnsi="Times New Roman"/>
                <w:sz w:val="32"/>
                <w:szCs w:val="32"/>
                <w:lang w:val="uk-UA"/>
              </w:rPr>
              <w:t>20</w:t>
            </w:r>
          </w:p>
        </w:tc>
        <w:tc>
          <w:tcPr>
            <w:tcW w:w="1346" w:type="dxa"/>
          </w:tcPr>
          <w:p w:rsidR="00975726" w:rsidRPr="004A0D2E" w:rsidRDefault="00975726" w:rsidP="005C0D55">
            <w:pPr>
              <w:jc w:val="center"/>
              <w:rPr>
                <w:rFonts w:ascii="Times New Roman" w:hAnsi="Times New Roman"/>
                <w:sz w:val="32"/>
                <w:szCs w:val="32"/>
                <w:lang w:val="uk-UA"/>
              </w:rPr>
            </w:pPr>
            <w:r w:rsidRPr="004A0D2E">
              <w:rPr>
                <w:rFonts w:ascii="Times New Roman" w:hAnsi="Times New Roman"/>
                <w:sz w:val="32"/>
                <w:szCs w:val="32"/>
                <w:lang w:val="uk-UA"/>
              </w:rPr>
              <w:t>20</w:t>
            </w:r>
          </w:p>
        </w:tc>
      </w:tr>
      <w:tr w:rsidR="00975726" w:rsidRPr="004A0D2E" w:rsidTr="00975726">
        <w:trPr>
          <w:trHeight w:val="463"/>
        </w:trPr>
        <w:tc>
          <w:tcPr>
            <w:tcW w:w="4247" w:type="dxa"/>
          </w:tcPr>
          <w:p w:rsidR="00975726" w:rsidRPr="004A0D2E" w:rsidRDefault="00975726" w:rsidP="005C0D55">
            <w:pPr>
              <w:rPr>
                <w:rFonts w:ascii="Times New Roman" w:hAnsi="Times New Roman"/>
                <w:b/>
                <w:sz w:val="32"/>
                <w:szCs w:val="32"/>
                <w:lang w:val="uk-UA"/>
              </w:rPr>
            </w:pPr>
            <w:r w:rsidRPr="004A0D2E">
              <w:rPr>
                <w:rFonts w:ascii="Times New Roman" w:hAnsi="Times New Roman"/>
                <w:b/>
                <w:sz w:val="32"/>
                <w:szCs w:val="32"/>
                <w:lang w:val="uk-UA"/>
              </w:rPr>
              <w:t>Всього</w:t>
            </w:r>
          </w:p>
        </w:tc>
        <w:tc>
          <w:tcPr>
            <w:tcW w:w="730" w:type="dxa"/>
          </w:tcPr>
          <w:p w:rsidR="00975726" w:rsidRPr="004A0D2E" w:rsidRDefault="00975726" w:rsidP="005C0D55">
            <w:pPr>
              <w:rPr>
                <w:rFonts w:ascii="Times New Roman" w:hAnsi="Times New Roman"/>
                <w:b/>
                <w:sz w:val="32"/>
                <w:szCs w:val="32"/>
                <w:lang w:val="uk-UA"/>
              </w:rPr>
            </w:pPr>
            <w:r w:rsidRPr="004A0D2E">
              <w:rPr>
                <w:rFonts w:ascii="Times New Roman" w:hAnsi="Times New Roman"/>
                <w:b/>
                <w:sz w:val="32"/>
                <w:szCs w:val="32"/>
                <w:lang w:val="uk-UA"/>
              </w:rPr>
              <w:t>40</w:t>
            </w:r>
          </w:p>
        </w:tc>
        <w:tc>
          <w:tcPr>
            <w:tcW w:w="1085" w:type="dxa"/>
          </w:tcPr>
          <w:p w:rsidR="00975726" w:rsidRPr="004A0D2E" w:rsidRDefault="00975726" w:rsidP="005C0D55">
            <w:pPr>
              <w:rPr>
                <w:rFonts w:ascii="Times New Roman" w:hAnsi="Times New Roman"/>
                <w:b/>
                <w:sz w:val="32"/>
                <w:szCs w:val="32"/>
                <w:lang w:val="uk-UA"/>
              </w:rPr>
            </w:pPr>
            <w:r w:rsidRPr="004A0D2E">
              <w:rPr>
                <w:rFonts w:ascii="Times New Roman" w:hAnsi="Times New Roman"/>
                <w:b/>
                <w:sz w:val="32"/>
                <w:szCs w:val="32"/>
                <w:lang w:val="uk-UA"/>
              </w:rPr>
              <w:t>40</w:t>
            </w:r>
          </w:p>
        </w:tc>
        <w:tc>
          <w:tcPr>
            <w:tcW w:w="1701" w:type="dxa"/>
          </w:tcPr>
          <w:p w:rsidR="00975726" w:rsidRPr="004A0D2E" w:rsidRDefault="00975726" w:rsidP="005C0D55">
            <w:pPr>
              <w:rPr>
                <w:rFonts w:ascii="Times New Roman" w:hAnsi="Times New Roman"/>
                <w:b/>
                <w:sz w:val="32"/>
                <w:szCs w:val="32"/>
                <w:lang w:val="uk-UA"/>
              </w:rPr>
            </w:pPr>
            <w:r w:rsidRPr="004A0D2E">
              <w:rPr>
                <w:rFonts w:ascii="Times New Roman" w:hAnsi="Times New Roman"/>
                <w:b/>
                <w:sz w:val="32"/>
                <w:szCs w:val="32"/>
                <w:lang w:val="uk-UA"/>
              </w:rPr>
              <w:t>20</w:t>
            </w:r>
          </w:p>
        </w:tc>
        <w:tc>
          <w:tcPr>
            <w:tcW w:w="1346" w:type="dxa"/>
          </w:tcPr>
          <w:p w:rsidR="00975726" w:rsidRPr="004A0D2E" w:rsidRDefault="00975726" w:rsidP="005C0D55">
            <w:pPr>
              <w:jc w:val="center"/>
              <w:rPr>
                <w:rFonts w:ascii="Times New Roman" w:hAnsi="Times New Roman"/>
                <w:b/>
                <w:sz w:val="32"/>
                <w:szCs w:val="32"/>
                <w:lang w:val="uk-UA"/>
              </w:rPr>
            </w:pPr>
            <w:r w:rsidRPr="004A0D2E">
              <w:rPr>
                <w:rFonts w:ascii="Times New Roman" w:hAnsi="Times New Roman"/>
                <w:b/>
                <w:sz w:val="32"/>
                <w:szCs w:val="32"/>
                <w:lang w:val="uk-UA"/>
              </w:rPr>
              <w:t>100</w:t>
            </w:r>
          </w:p>
        </w:tc>
      </w:tr>
    </w:tbl>
    <w:p w:rsidR="00D748B7" w:rsidRDefault="00D748B7" w:rsidP="00D748B7">
      <w:pPr>
        <w:rPr>
          <w:b/>
          <w:sz w:val="32"/>
          <w:szCs w:val="32"/>
          <w:lang w:val="uk-UA"/>
        </w:rPr>
      </w:pPr>
    </w:p>
    <w:p w:rsidR="004A0D2E" w:rsidRDefault="004A0D2E" w:rsidP="00D748B7">
      <w:pPr>
        <w:rPr>
          <w:b/>
          <w:sz w:val="32"/>
          <w:szCs w:val="32"/>
          <w:lang w:val="uk-UA"/>
        </w:rPr>
      </w:pPr>
    </w:p>
    <w:p w:rsidR="004A0D2E" w:rsidRDefault="004A0D2E" w:rsidP="00D748B7">
      <w:pPr>
        <w:rPr>
          <w:b/>
          <w:sz w:val="32"/>
          <w:szCs w:val="32"/>
          <w:lang w:val="uk-UA"/>
        </w:rPr>
      </w:pPr>
    </w:p>
    <w:p w:rsidR="004A0D2E" w:rsidRDefault="004A0D2E" w:rsidP="00D748B7">
      <w:pPr>
        <w:rPr>
          <w:b/>
          <w:sz w:val="32"/>
          <w:szCs w:val="32"/>
          <w:lang w:val="uk-UA"/>
        </w:rPr>
      </w:pPr>
    </w:p>
    <w:p w:rsidR="004A0D2E" w:rsidRDefault="004A0D2E" w:rsidP="00D748B7">
      <w:pPr>
        <w:rPr>
          <w:b/>
          <w:sz w:val="32"/>
          <w:szCs w:val="32"/>
          <w:lang w:val="uk-UA"/>
        </w:rPr>
      </w:pPr>
    </w:p>
    <w:p w:rsidR="004A0D2E" w:rsidRDefault="004A0D2E" w:rsidP="00975726">
      <w:pPr>
        <w:jc w:val="center"/>
        <w:rPr>
          <w:rFonts w:ascii="Times New Roman" w:hAnsi="Times New Roman"/>
          <w:b/>
          <w:sz w:val="32"/>
          <w:szCs w:val="32"/>
          <w:lang w:val="uk-UA"/>
        </w:rPr>
      </w:pPr>
    </w:p>
    <w:p w:rsidR="006209EA" w:rsidRPr="004A0D2E" w:rsidRDefault="00975726" w:rsidP="00975726">
      <w:pPr>
        <w:jc w:val="center"/>
        <w:rPr>
          <w:rFonts w:ascii="Times New Roman" w:hAnsi="Times New Roman"/>
          <w:b/>
          <w:sz w:val="32"/>
          <w:szCs w:val="32"/>
        </w:rPr>
      </w:pPr>
      <w:r w:rsidRPr="004A0D2E">
        <w:rPr>
          <w:rFonts w:ascii="Times New Roman" w:hAnsi="Times New Roman"/>
          <w:b/>
          <w:sz w:val="32"/>
          <w:szCs w:val="32"/>
          <w:lang w:val="uk-UA"/>
        </w:rPr>
        <w:lastRenderedPageBreak/>
        <w:t xml:space="preserve"> </w:t>
      </w:r>
      <w:bookmarkStart w:id="2" w:name="_Toc129506851"/>
      <w:r w:rsidRPr="004A0D2E">
        <w:rPr>
          <w:rFonts w:ascii="Times New Roman" w:hAnsi="Times New Roman"/>
          <w:b/>
          <w:sz w:val="32"/>
          <w:szCs w:val="32"/>
        </w:rPr>
        <w:t>ГРАФІК  НАВЧАЛЬНОГО</w:t>
      </w:r>
      <w:r w:rsidR="006209EA" w:rsidRPr="004A0D2E">
        <w:rPr>
          <w:rFonts w:ascii="Times New Roman" w:hAnsi="Times New Roman"/>
          <w:b/>
          <w:sz w:val="32"/>
          <w:szCs w:val="32"/>
        </w:rPr>
        <w:t xml:space="preserve"> ПРОЦЕСУ</w:t>
      </w:r>
      <w:bookmarkEnd w:id="2"/>
    </w:p>
    <w:p w:rsidR="006209EA" w:rsidRPr="004A0D2E" w:rsidRDefault="006209EA" w:rsidP="006209EA">
      <w:pPr>
        <w:spacing w:line="240" w:lineRule="auto"/>
        <w:rPr>
          <w:rFonts w:ascii="Times New Roman" w:hAnsi="Times New Roman"/>
          <w:sz w:val="32"/>
          <w:szCs w:val="32"/>
          <w:lang w:val="uk-UA"/>
        </w:rPr>
      </w:pPr>
    </w:p>
    <w:tbl>
      <w:tblPr>
        <w:tblW w:w="94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0"/>
        <w:gridCol w:w="3780"/>
        <w:gridCol w:w="2340"/>
        <w:gridCol w:w="1052"/>
      </w:tblGrid>
      <w:tr w:rsidR="006209EA" w:rsidRPr="004A0D2E" w:rsidTr="00F233D0">
        <w:trPr>
          <w:tblHeader/>
          <w:jc w:val="center"/>
        </w:trPr>
        <w:tc>
          <w:tcPr>
            <w:tcW w:w="2290" w:type="dxa"/>
            <w:tcBorders>
              <w:bottom w:val="triple" w:sz="4" w:space="0" w:color="auto"/>
            </w:tcBorders>
            <w:shd w:val="clear" w:color="auto" w:fill="E0E0E0"/>
            <w:vAlign w:val="center"/>
          </w:tcPr>
          <w:p w:rsidR="006209EA" w:rsidRPr="004A0D2E" w:rsidRDefault="006209EA" w:rsidP="00F233D0">
            <w:pPr>
              <w:spacing w:line="240" w:lineRule="auto"/>
              <w:jc w:val="center"/>
              <w:rPr>
                <w:rFonts w:ascii="Times New Roman" w:hAnsi="Times New Roman"/>
                <w:b/>
                <w:sz w:val="32"/>
                <w:szCs w:val="32"/>
                <w:lang w:val="uk-UA"/>
              </w:rPr>
            </w:pPr>
            <w:r w:rsidRPr="004A0D2E">
              <w:rPr>
                <w:rFonts w:ascii="Times New Roman" w:hAnsi="Times New Roman"/>
                <w:b/>
                <w:sz w:val="32"/>
                <w:szCs w:val="32"/>
                <w:lang w:val="uk-UA"/>
              </w:rPr>
              <w:t>Вид навчальної діяльності</w:t>
            </w:r>
          </w:p>
        </w:tc>
        <w:tc>
          <w:tcPr>
            <w:tcW w:w="3780" w:type="dxa"/>
            <w:tcBorders>
              <w:bottom w:val="triple" w:sz="4" w:space="0" w:color="auto"/>
            </w:tcBorders>
            <w:shd w:val="clear" w:color="auto" w:fill="E0E0E0"/>
            <w:vAlign w:val="center"/>
          </w:tcPr>
          <w:p w:rsidR="006209EA" w:rsidRPr="004A0D2E" w:rsidRDefault="006209EA" w:rsidP="00F233D0">
            <w:pPr>
              <w:spacing w:line="240" w:lineRule="auto"/>
              <w:jc w:val="center"/>
              <w:rPr>
                <w:rFonts w:ascii="Times New Roman" w:hAnsi="Times New Roman"/>
                <w:b/>
                <w:sz w:val="32"/>
                <w:szCs w:val="32"/>
                <w:lang w:val="uk-UA"/>
              </w:rPr>
            </w:pPr>
            <w:r w:rsidRPr="004A0D2E">
              <w:rPr>
                <w:rFonts w:ascii="Times New Roman" w:hAnsi="Times New Roman"/>
                <w:b/>
                <w:sz w:val="32"/>
                <w:szCs w:val="32"/>
                <w:lang w:val="uk-UA"/>
              </w:rPr>
              <w:t>Тема</w:t>
            </w:r>
          </w:p>
        </w:tc>
        <w:tc>
          <w:tcPr>
            <w:tcW w:w="2340" w:type="dxa"/>
            <w:tcBorders>
              <w:bottom w:val="triple" w:sz="4" w:space="0" w:color="auto"/>
            </w:tcBorders>
            <w:shd w:val="clear" w:color="auto" w:fill="E0E0E0"/>
            <w:vAlign w:val="center"/>
          </w:tcPr>
          <w:p w:rsidR="006209EA" w:rsidRPr="004A0D2E" w:rsidRDefault="006209EA" w:rsidP="00F233D0">
            <w:pPr>
              <w:spacing w:line="240" w:lineRule="auto"/>
              <w:jc w:val="center"/>
              <w:rPr>
                <w:rFonts w:ascii="Times New Roman" w:hAnsi="Times New Roman"/>
                <w:b/>
                <w:sz w:val="32"/>
                <w:szCs w:val="32"/>
                <w:lang w:val="uk-UA"/>
              </w:rPr>
            </w:pPr>
            <w:r w:rsidRPr="004A0D2E">
              <w:rPr>
                <w:rFonts w:ascii="Times New Roman" w:hAnsi="Times New Roman"/>
                <w:b/>
                <w:sz w:val="32"/>
                <w:szCs w:val="32"/>
                <w:lang w:val="uk-UA"/>
              </w:rPr>
              <w:t xml:space="preserve">Час </w:t>
            </w:r>
          </w:p>
          <w:p w:rsidR="006209EA" w:rsidRPr="004A0D2E" w:rsidRDefault="006209EA" w:rsidP="00F233D0">
            <w:pPr>
              <w:spacing w:line="240" w:lineRule="auto"/>
              <w:jc w:val="center"/>
              <w:rPr>
                <w:rFonts w:ascii="Times New Roman" w:hAnsi="Times New Roman"/>
                <w:b/>
                <w:sz w:val="32"/>
                <w:szCs w:val="32"/>
                <w:lang w:val="uk-UA"/>
              </w:rPr>
            </w:pPr>
            <w:r w:rsidRPr="004A0D2E">
              <w:rPr>
                <w:rFonts w:ascii="Times New Roman" w:hAnsi="Times New Roman"/>
                <w:b/>
                <w:sz w:val="32"/>
                <w:szCs w:val="32"/>
                <w:lang w:val="uk-UA"/>
              </w:rPr>
              <w:t>проведення, год.</w:t>
            </w:r>
          </w:p>
        </w:tc>
        <w:tc>
          <w:tcPr>
            <w:tcW w:w="1052" w:type="dxa"/>
            <w:tcBorders>
              <w:bottom w:val="triple" w:sz="4" w:space="0" w:color="auto"/>
            </w:tcBorders>
            <w:shd w:val="clear" w:color="auto" w:fill="E0E0E0"/>
            <w:vAlign w:val="center"/>
          </w:tcPr>
          <w:p w:rsidR="006209EA" w:rsidRPr="004A0D2E" w:rsidRDefault="006209EA" w:rsidP="00F233D0">
            <w:pPr>
              <w:spacing w:line="240" w:lineRule="auto"/>
              <w:jc w:val="center"/>
              <w:rPr>
                <w:rFonts w:ascii="Times New Roman" w:hAnsi="Times New Roman"/>
                <w:b/>
                <w:sz w:val="32"/>
                <w:szCs w:val="32"/>
                <w:lang w:val="uk-UA"/>
              </w:rPr>
            </w:pPr>
            <w:r w:rsidRPr="004A0D2E">
              <w:rPr>
                <w:rFonts w:ascii="Times New Roman" w:hAnsi="Times New Roman"/>
                <w:b/>
                <w:sz w:val="32"/>
                <w:szCs w:val="32"/>
                <w:lang w:val="uk-UA"/>
              </w:rPr>
              <w:t>Макс. оцін.</w:t>
            </w:r>
          </w:p>
        </w:tc>
      </w:tr>
      <w:tr w:rsidR="006209EA" w:rsidRPr="004A0D2E" w:rsidTr="00F233D0">
        <w:trPr>
          <w:tblHeader/>
          <w:jc w:val="center"/>
        </w:trPr>
        <w:tc>
          <w:tcPr>
            <w:tcW w:w="6070" w:type="dxa"/>
            <w:gridSpan w:val="2"/>
            <w:tcBorders>
              <w:top w:val="triple" w:sz="4" w:space="0" w:color="auto"/>
              <w:bottom w:val="single" w:sz="4" w:space="0" w:color="auto"/>
            </w:tcBorders>
            <w:shd w:val="clear" w:color="auto" w:fill="F3F3F3"/>
          </w:tcPr>
          <w:p w:rsidR="006209EA" w:rsidRPr="004A0D2E" w:rsidRDefault="009714FC" w:rsidP="0015389F">
            <w:pPr>
              <w:spacing w:line="240" w:lineRule="auto"/>
              <w:rPr>
                <w:rFonts w:ascii="Times New Roman" w:hAnsi="Times New Roman"/>
                <w:b/>
                <w:i/>
                <w:sz w:val="32"/>
                <w:szCs w:val="32"/>
                <w:lang w:val="uk-UA"/>
              </w:rPr>
            </w:pPr>
            <w:r w:rsidRPr="004A0D2E">
              <w:rPr>
                <w:rFonts w:ascii="Times New Roman" w:hAnsi="Times New Roman"/>
                <w:b/>
                <w:sz w:val="32"/>
                <w:szCs w:val="32"/>
                <w:lang w:val="uk-UA"/>
              </w:rPr>
              <w:t>Тема 1</w:t>
            </w:r>
            <w:r w:rsidR="0015389F" w:rsidRPr="004A0D2E">
              <w:rPr>
                <w:rFonts w:ascii="Times New Roman" w:hAnsi="Times New Roman"/>
                <w:b/>
                <w:sz w:val="32"/>
                <w:szCs w:val="32"/>
                <w:lang w:val="uk-UA"/>
              </w:rPr>
              <w:t xml:space="preserve"> Гуманізація сучасного навчально-виховного процесу </w:t>
            </w:r>
            <w:r w:rsidR="0015389F" w:rsidRPr="004A0D2E">
              <w:rPr>
                <w:rFonts w:ascii="Times New Roman" w:eastAsia="Calibri" w:hAnsi="Times New Roman"/>
                <w:sz w:val="32"/>
                <w:szCs w:val="32"/>
              </w:rPr>
              <w:t xml:space="preserve"> </w:t>
            </w:r>
          </w:p>
        </w:tc>
        <w:tc>
          <w:tcPr>
            <w:tcW w:w="2340" w:type="dxa"/>
            <w:tcBorders>
              <w:top w:val="triple" w:sz="4" w:space="0" w:color="auto"/>
              <w:bottom w:val="single" w:sz="4" w:space="0" w:color="auto"/>
            </w:tcBorders>
            <w:shd w:val="clear" w:color="auto" w:fill="F3F3F3"/>
          </w:tcPr>
          <w:p w:rsidR="006209EA" w:rsidRPr="004A0D2E" w:rsidRDefault="004D3D2F" w:rsidP="00F233D0">
            <w:pPr>
              <w:spacing w:line="240" w:lineRule="auto"/>
              <w:jc w:val="center"/>
              <w:rPr>
                <w:rFonts w:ascii="Times New Roman" w:hAnsi="Times New Roman"/>
                <w:b/>
                <w:i/>
                <w:sz w:val="32"/>
                <w:szCs w:val="32"/>
                <w:lang w:val="uk-UA"/>
              </w:rPr>
            </w:pPr>
            <w:r w:rsidRPr="004A0D2E">
              <w:rPr>
                <w:rFonts w:ascii="Times New Roman" w:hAnsi="Times New Roman"/>
                <w:b/>
                <w:i/>
                <w:sz w:val="32"/>
                <w:szCs w:val="32"/>
                <w:lang w:val="uk-UA"/>
              </w:rPr>
              <w:t>2</w:t>
            </w:r>
          </w:p>
        </w:tc>
        <w:tc>
          <w:tcPr>
            <w:tcW w:w="1052" w:type="dxa"/>
            <w:tcBorders>
              <w:top w:val="triple" w:sz="4" w:space="0" w:color="auto"/>
              <w:bottom w:val="single" w:sz="4" w:space="0" w:color="auto"/>
            </w:tcBorders>
            <w:shd w:val="clear" w:color="auto" w:fill="F3F3F3"/>
          </w:tcPr>
          <w:p w:rsidR="006209EA" w:rsidRPr="004A0D2E" w:rsidRDefault="006209EA" w:rsidP="00F233D0">
            <w:pPr>
              <w:spacing w:line="240" w:lineRule="auto"/>
              <w:jc w:val="center"/>
              <w:rPr>
                <w:rFonts w:ascii="Times New Roman" w:hAnsi="Times New Roman"/>
                <w:b/>
                <w:i/>
                <w:sz w:val="32"/>
                <w:szCs w:val="32"/>
                <w:lang w:val="uk-UA"/>
              </w:rPr>
            </w:pPr>
          </w:p>
        </w:tc>
      </w:tr>
      <w:tr w:rsidR="004D3D2F" w:rsidRPr="004A0D2E" w:rsidTr="004D3D2F">
        <w:trPr>
          <w:tblHeader/>
          <w:jc w:val="center"/>
        </w:trPr>
        <w:tc>
          <w:tcPr>
            <w:tcW w:w="2290" w:type="dxa"/>
            <w:shd w:val="clear" w:color="auto" w:fill="CCFFFF"/>
            <w:vAlign w:val="center"/>
          </w:tcPr>
          <w:p w:rsidR="004D3D2F" w:rsidRPr="004A0D2E" w:rsidRDefault="004D3D2F" w:rsidP="00F233D0">
            <w:pPr>
              <w:spacing w:line="240" w:lineRule="auto"/>
              <w:rPr>
                <w:rFonts w:ascii="Times New Roman" w:hAnsi="Times New Roman"/>
                <w:sz w:val="32"/>
                <w:szCs w:val="32"/>
                <w:lang w:val="uk-UA"/>
              </w:rPr>
            </w:pPr>
            <w:r w:rsidRPr="004A0D2E">
              <w:rPr>
                <w:rFonts w:ascii="Times New Roman" w:hAnsi="Times New Roman"/>
                <w:sz w:val="32"/>
                <w:szCs w:val="32"/>
                <w:lang w:val="uk-UA"/>
              </w:rPr>
              <w:t xml:space="preserve">Лекція </w:t>
            </w:r>
          </w:p>
        </w:tc>
        <w:tc>
          <w:tcPr>
            <w:tcW w:w="3780" w:type="dxa"/>
            <w:shd w:val="clear" w:color="auto" w:fill="CCFFFF"/>
          </w:tcPr>
          <w:p w:rsidR="004D3D2F" w:rsidRPr="004A0D2E" w:rsidRDefault="002F2DAB" w:rsidP="00F233D0">
            <w:pPr>
              <w:spacing w:line="240" w:lineRule="auto"/>
              <w:rPr>
                <w:rFonts w:ascii="Times New Roman" w:hAnsi="Times New Roman"/>
                <w:i/>
                <w:sz w:val="32"/>
                <w:szCs w:val="32"/>
                <w:lang w:val="uk-UA"/>
              </w:rPr>
            </w:pPr>
            <w:r w:rsidRPr="004A0D2E">
              <w:rPr>
                <w:rFonts w:ascii="Times New Roman" w:hAnsi="Times New Roman"/>
                <w:b/>
                <w:sz w:val="32"/>
                <w:szCs w:val="32"/>
                <w:lang w:val="uk-UA"/>
              </w:rPr>
              <w:t>Гуманізація сучасної освіти</w:t>
            </w:r>
          </w:p>
        </w:tc>
        <w:tc>
          <w:tcPr>
            <w:tcW w:w="2340" w:type="dxa"/>
            <w:shd w:val="clear" w:color="auto" w:fill="CCFFFF"/>
          </w:tcPr>
          <w:p w:rsidR="004D3D2F" w:rsidRPr="004A0D2E" w:rsidRDefault="004D3D2F" w:rsidP="00F233D0">
            <w:pPr>
              <w:spacing w:line="240" w:lineRule="auto"/>
              <w:jc w:val="center"/>
              <w:rPr>
                <w:rFonts w:ascii="Times New Roman" w:hAnsi="Times New Roman"/>
                <w:bCs/>
                <w:sz w:val="32"/>
                <w:szCs w:val="32"/>
                <w:lang w:val="uk-UA"/>
              </w:rPr>
            </w:pPr>
            <w:r w:rsidRPr="004A0D2E">
              <w:rPr>
                <w:rFonts w:ascii="Times New Roman" w:hAnsi="Times New Roman"/>
                <w:bCs/>
                <w:sz w:val="32"/>
                <w:szCs w:val="32"/>
                <w:lang w:val="uk-UA"/>
              </w:rPr>
              <w:t>1,5</w:t>
            </w:r>
          </w:p>
        </w:tc>
        <w:tc>
          <w:tcPr>
            <w:tcW w:w="1052" w:type="dxa"/>
            <w:shd w:val="clear" w:color="auto" w:fill="CCFFFF"/>
          </w:tcPr>
          <w:p w:rsidR="004D3D2F" w:rsidRPr="004A0D2E" w:rsidRDefault="004D3D2F" w:rsidP="00F233D0">
            <w:pPr>
              <w:spacing w:line="240" w:lineRule="auto"/>
              <w:jc w:val="center"/>
              <w:rPr>
                <w:rFonts w:ascii="Times New Roman" w:hAnsi="Times New Roman"/>
                <w:sz w:val="32"/>
                <w:szCs w:val="32"/>
                <w:lang w:val="uk-UA"/>
              </w:rPr>
            </w:pPr>
          </w:p>
        </w:tc>
      </w:tr>
      <w:tr w:rsidR="004D3D2F" w:rsidRPr="004A0D2E" w:rsidTr="00F233D0">
        <w:trPr>
          <w:tblHeader/>
          <w:jc w:val="center"/>
        </w:trPr>
        <w:tc>
          <w:tcPr>
            <w:tcW w:w="2290" w:type="dxa"/>
            <w:tcBorders>
              <w:bottom w:val="single" w:sz="4" w:space="0" w:color="auto"/>
            </w:tcBorders>
            <w:shd w:val="clear" w:color="auto" w:fill="CCFFFF"/>
            <w:vAlign w:val="center"/>
          </w:tcPr>
          <w:p w:rsidR="004D3D2F" w:rsidRPr="004A0D2E" w:rsidRDefault="004D3D2F" w:rsidP="00F233D0">
            <w:pPr>
              <w:spacing w:line="240" w:lineRule="auto"/>
              <w:rPr>
                <w:rFonts w:ascii="Times New Roman" w:hAnsi="Times New Roman"/>
                <w:sz w:val="32"/>
                <w:szCs w:val="32"/>
                <w:lang w:val="uk-UA"/>
              </w:rPr>
            </w:pPr>
            <w:r w:rsidRPr="004A0D2E">
              <w:rPr>
                <w:rFonts w:ascii="Times New Roman" w:hAnsi="Times New Roman"/>
                <w:sz w:val="32"/>
                <w:szCs w:val="32"/>
                <w:lang w:val="uk-UA"/>
              </w:rPr>
              <w:t>Семінарське заняття</w:t>
            </w:r>
          </w:p>
        </w:tc>
        <w:tc>
          <w:tcPr>
            <w:tcW w:w="3780" w:type="dxa"/>
            <w:tcBorders>
              <w:bottom w:val="single" w:sz="4" w:space="0" w:color="auto"/>
            </w:tcBorders>
            <w:shd w:val="clear" w:color="auto" w:fill="CCFFFF"/>
          </w:tcPr>
          <w:p w:rsidR="004D3D2F" w:rsidRPr="004A0D2E" w:rsidRDefault="002F2DAB" w:rsidP="00E17584">
            <w:pPr>
              <w:spacing w:line="240" w:lineRule="auto"/>
              <w:rPr>
                <w:rFonts w:ascii="Times New Roman" w:hAnsi="Times New Roman"/>
                <w:i/>
                <w:sz w:val="32"/>
                <w:szCs w:val="32"/>
                <w:lang w:val="uk-UA"/>
              </w:rPr>
            </w:pPr>
            <w:r w:rsidRPr="004A0D2E">
              <w:rPr>
                <w:rFonts w:ascii="Times New Roman" w:hAnsi="Times New Roman"/>
                <w:i/>
                <w:sz w:val="32"/>
                <w:szCs w:val="32"/>
                <w:lang w:val="uk-UA"/>
              </w:rPr>
              <w:t xml:space="preserve"> </w:t>
            </w:r>
            <w:r w:rsidR="00EB3AE2" w:rsidRPr="004A0D2E">
              <w:rPr>
                <w:rFonts w:ascii="Times New Roman" w:hAnsi="Times New Roman"/>
                <w:i/>
                <w:sz w:val="32"/>
                <w:szCs w:val="32"/>
                <w:lang w:val="uk-UA"/>
              </w:rPr>
              <w:t xml:space="preserve">Роль і місце </w:t>
            </w:r>
            <w:r w:rsidR="004961EF" w:rsidRPr="004A0D2E">
              <w:rPr>
                <w:rFonts w:ascii="Times New Roman" w:hAnsi="Times New Roman"/>
                <w:i/>
                <w:sz w:val="32"/>
                <w:szCs w:val="32"/>
                <w:lang w:val="uk-UA"/>
              </w:rPr>
              <w:t xml:space="preserve">географічної освіти у </w:t>
            </w:r>
            <w:r w:rsidR="00EB3AE2" w:rsidRPr="004A0D2E">
              <w:rPr>
                <w:rFonts w:ascii="Times New Roman" w:hAnsi="Times New Roman"/>
                <w:i/>
                <w:sz w:val="32"/>
                <w:szCs w:val="32"/>
                <w:lang w:val="uk-UA"/>
              </w:rPr>
              <w:t>сучасному житті</w:t>
            </w:r>
          </w:p>
        </w:tc>
        <w:tc>
          <w:tcPr>
            <w:tcW w:w="2340" w:type="dxa"/>
            <w:tcBorders>
              <w:bottom w:val="single" w:sz="4" w:space="0" w:color="auto"/>
            </w:tcBorders>
            <w:shd w:val="clear" w:color="auto" w:fill="CCFFFF"/>
          </w:tcPr>
          <w:p w:rsidR="004D3D2F" w:rsidRPr="004A0D2E" w:rsidRDefault="004D3D2F" w:rsidP="00F233D0">
            <w:pPr>
              <w:spacing w:line="240" w:lineRule="auto"/>
              <w:jc w:val="center"/>
              <w:rPr>
                <w:rFonts w:ascii="Times New Roman" w:hAnsi="Times New Roman"/>
                <w:bCs/>
                <w:sz w:val="32"/>
                <w:szCs w:val="32"/>
                <w:lang w:val="uk-UA"/>
              </w:rPr>
            </w:pPr>
            <w:r w:rsidRPr="004A0D2E">
              <w:rPr>
                <w:rFonts w:ascii="Times New Roman" w:hAnsi="Times New Roman"/>
                <w:bCs/>
                <w:sz w:val="32"/>
                <w:szCs w:val="32"/>
                <w:lang w:val="uk-UA"/>
              </w:rPr>
              <w:t>0,5</w:t>
            </w:r>
          </w:p>
        </w:tc>
        <w:tc>
          <w:tcPr>
            <w:tcW w:w="1052" w:type="dxa"/>
            <w:tcBorders>
              <w:bottom w:val="single" w:sz="4" w:space="0" w:color="auto"/>
            </w:tcBorders>
            <w:shd w:val="clear" w:color="auto" w:fill="CCFFFF"/>
          </w:tcPr>
          <w:p w:rsidR="004D3D2F" w:rsidRPr="004A0D2E" w:rsidRDefault="004D3D2F" w:rsidP="00F233D0">
            <w:pPr>
              <w:spacing w:line="240" w:lineRule="auto"/>
              <w:jc w:val="center"/>
              <w:rPr>
                <w:rFonts w:ascii="Times New Roman" w:hAnsi="Times New Roman"/>
                <w:sz w:val="32"/>
                <w:szCs w:val="32"/>
                <w:lang w:val="uk-UA"/>
              </w:rPr>
            </w:pPr>
          </w:p>
        </w:tc>
      </w:tr>
      <w:tr w:rsidR="004D3D2F" w:rsidRPr="004A0D2E" w:rsidTr="00F233D0">
        <w:trPr>
          <w:tblHeader/>
          <w:jc w:val="center"/>
        </w:trPr>
        <w:tc>
          <w:tcPr>
            <w:tcW w:w="6070" w:type="dxa"/>
            <w:gridSpan w:val="2"/>
            <w:tcBorders>
              <w:top w:val="triple" w:sz="4" w:space="0" w:color="auto"/>
              <w:bottom w:val="single" w:sz="4" w:space="0" w:color="auto"/>
            </w:tcBorders>
            <w:shd w:val="clear" w:color="auto" w:fill="F3F3F3"/>
          </w:tcPr>
          <w:p w:rsidR="004D3D2F" w:rsidRPr="004A0D2E" w:rsidRDefault="009714FC" w:rsidP="0015389F">
            <w:pPr>
              <w:pStyle w:val="a3"/>
              <w:spacing w:line="240" w:lineRule="auto"/>
              <w:jc w:val="both"/>
              <w:rPr>
                <w:b/>
                <w:bCs/>
                <w:iCs/>
                <w:sz w:val="32"/>
                <w:szCs w:val="32"/>
              </w:rPr>
            </w:pPr>
            <w:r w:rsidRPr="004A0D2E">
              <w:rPr>
                <w:b/>
                <w:sz w:val="32"/>
                <w:szCs w:val="32"/>
              </w:rPr>
              <w:t xml:space="preserve">Тема 2. </w:t>
            </w:r>
            <w:r w:rsidR="0015389F" w:rsidRPr="004A0D2E">
              <w:rPr>
                <w:b/>
                <w:bCs/>
                <w:iCs/>
                <w:sz w:val="32"/>
                <w:szCs w:val="32"/>
              </w:rPr>
              <w:t>Оптимізація умов розвитку особистості учня на уроках географії.</w:t>
            </w:r>
          </w:p>
        </w:tc>
        <w:tc>
          <w:tcPr>
            <w:tcW w:w="2340" w:type="dxa"/>
            <w:tcBorders>
              <w:top w:val="triple" w:sz="4" w:space="0" w:color="auto"/>
              <w:bottom w:val="single" w:sz="4" w:space="0" w:color="auto"/>
            </w:tcBorders>
            <w:shd w:val="clear" w:color="auto" w:fill="F3F3F3"/>
          </w:tcPr>
          <w:p w:rsidR="004D3D2F" w:rsidRPr="004A0D2E" w:rsidRDefault="004D3D2F" w:rsidP="00F233D0">
            <w:pPr>
              <w:spacing w:line="240" w:lineRule="auto"/>
              <w:jc w:val="center"/>
              <w:rPr>
                <w:rFonts w:ascii="Times New Roman" w:hAnsi="Times New Roman"/>
                <w:b/>
                <w:i/>
                <w:sz w:val="32"/>
                <w:szCs w:val="32"/>
                <w:lang w:val="uk-UA"/>
              </w:rPr>
            </w:pPr>
            <w:r w:rsidRPr="004A0D2E">
              <w:rPr>
                <w:rFonts w:ascii="Times New Roman" w:hAnsi="Times New Roman"/>
                <w:b/>
                <w:i/>
                <w:sz w:val="32"/>
                <w:szCs w:val="32"/>
                <w:lang w:val="uk-UA"/>
              </w:rPr>
              <w:t>2</w:t>
            </w:r>
          </w:p>
        </w:tc>
        <w:tc>
          <w:tcPr>
            <w:tcW w:w="1052" w:type="dxa"/>
            <w:tcBorders>
              <w:top w:val="triple" w:sz="4" w:space="0" w:color="auto"/>
              <w:bottom w:val="single" w:sz="4" w:space="0" w:color="auto"/>
            </w:tcBorders>
            <w:shd w:val="clear" w:color="auto" w:fill="F3F3F3"/>
          </w:tcPr>
          <w:p w:rsidR="004D3D2F" w:rsidRPr="004A0D2E" w:rsidRDefault="004D3D2F" w:rsidP="00F233D0">
            <w:pPr>
              <w:spacing w:line="240" w:lineRule="auto"/>
              <w:jc w:val="center"/>
              <w:rPr>
                <w:rFonts w:ascii="Times New Roman" w:hAnsi="Times New Roman"/>
                <w:b/>
                <w:i/>
                <w:sz w:val="32"/>
                <w:szCs w:val="32"/>
                <w:lang w:val="uk-UA"/>
              </w:rPr>
            </w:pPr>
          </w:p>
        </w:tc>
      </w:tr>
      <w:tr w:rsidR="004D3D2F" w:rsidRPr="004A0D2E" w:rsidTr="00F233D0">
        <w:trPr>
          <w:tblHeader/>
          <w:jc w:val="center"/>
        </w:trPr>
        <w:tc>
          <w:tcPr>
            <w:tcW w:w="2290" w:type="dxa"/>
            <w:shd w:val="clear" w:color="auto" w:fill="CCFFFF"/>
            <w:vAlign w:val="center"/>
          </w:tcPr>
          <w:p w:rsidR="004D3D2F" w:rsidRPr="004A0D2E" w:rsidRDefault="004D3D2F" w:rsidP="00F233D0">
            <w:pPr>
              <w:spacing w:line="240" w:lineRule="auto"/>
              <w:rPr>
                <w:rFonts w:ascii="Times New Roman" w:hAnsi="Times New Roman"/>
                <w:sz w:val="32"/>
                <w:szCs w:val="32"/>
                <w:lang w:val="uk-UA"/>
              </w:rPr>
            </w:pPr>
            <w:r w:rsidRPr="004A0D2E">
              <w:rPr>
                <w:rFonts w:ascii="Times New Roman" w:hAnsi="Times New Roman"/>
                <w:sz w:val="32"/>
                <w:szCs w:val="32"/>
                <w:lang w:val="uk-UA"/>
              </w:rPr>
              <w:t xml:space="preserve">Лекція </w:t>
            </w:r>
          </w:p>
        </w:tc>
        <w:tc>
          <w:tcPr>
            <w:tcW w:w="3780" w:type="dxa"/>
            <w:shd w:val="clear" w:color="auto" w:fill="CCFFFF"/>
          </w:tcPr>
          <w:p w:rsidR="004D3D2F" w:rsidRPr="004A0D2E" w:rsidRDefault="002F2DAB" w:rsidP="00F233D0">
            <w:pPr>
              <w:spacing w:line="240" w:lineRule="auto"/>
              <w:rPr>
                <w:rFonts w:ascii="Times New Roman" w:hAnsi="Times New Roman"/>
                <w:i/>
                <w:sz w:val="32"/>
                <w:szCs w:val="32"/>
                <w:lang w:val="uk-UA"/>
              </w:rPr>
            </w:pPr>
            <w:r w:rsidRPr="004A0D2E">
              <w:rPr>
                <w:rFonts w:ascii="Times New Roman" w:hAnsi="Times New Roman"/>
                <w:sz w:val="32"/>
                <w:szCs w:val="32"/>
                <w:lang w:val="uk-UA"/>
              </w:rPr>
              <w:t xml:space="preserve"> </w:t>
            </w:r>
            <w:r w:rsidRPr="004A0D2E">
              <w:rPr>
                <w:rFonts w:ascii="Times New Roman" w:hAnsi="Times New Roman"/>
                <w:bCs/>
                <w:iCs/>
                <w:sz w:val="32"/>
                <w:szCs w:val="32"/>
              </w:rPr>
              <w:t>Формування особистості учня на уроках географії</w:t>
            </w:r>
            <w:r w:rsidRPr="004A0D2E">
              <w:rPr>
                <w:rFonts w:ascii="Times New Roman" w:hAnsi="Times New Roman"/>
                <w:sz w:val="32"/>
                <w:szCs w:val="32"/>
                <w:lang w:val="uk-UA"/>
              </w:rPr>
              <w:t xml:space="preserve">  </w:t>
            </w:r>
          </w:p>
        </w:tc>
        <w:tc>
          <w:tcPr>
            <w:tcW w:w="2340" w:type="dxa"/>
            <w:shd w:val="clear" w:color="auto" w:fill="CCFFFF"/>
          </w:tcPr>
          <w:p w:rsidR="004D3D2F" w:rsidRPr="004A0D2E" w:rsidRDefault="004D3D2F" w:rsidP="00F233D0">
            <w:pPr>
              <w:spacing w:line="240" w:lineRule="auto"/>
              <w:jc w:val="center"/>
              <w:rPr>
                <w:rFonts w:ascii="Times New Roman" w:hAnsi="Times New Roman"/>
                <w:bCs/>
                <w:sz w:val="32"/>
                <w:szCs w:val="32"/>
                <w:lang w:val="uk-UA"/>
              </w:rPr>
            </w:pPr>
            <w:r w:rsidRPr="004A0D2E">
              <w:rPr>
                <w:rFonts w:ascii="Times New Roman" w:hAnsi="Times New Roman"/>
                <w:bCs/>
                <w:sz w:val="32"/>
                <w:szCs w:val="32"/>
                <w:lang w:val="uk-UA"/>
              </w:rPr>
              <w:t>1,</w:t>
            </w:r>
            <w:r w:rsidR="0015389F" w:rsidRPr="004A0D2E">
              <w:rPr>
                <w:rFonts w:ascii="Times New Roman" w:hAnsi="Times New Roman"/>
                <w:bCs/>
                <w:sz w:val="32"/>
                <w:szCs w:val="32"/>
                <w:lang w:val="uk-UA"/>
              </w:rPr>
              <w:t>5</w:t>
            </w:r>
          </w:p>
        </w:tc>
        <w:tc>
          <w:tcPr>
            <w:tcW w:w="1052" w:type="dxa"/>
            <w:shd w:val="clear" w:color="auto" w:fill="CCFFFF"/>
          </w:tcPr>
          <w:p w:rsidR="004D3D2F" w:rsidRPr="004A0D2E" w:rsidRDefault="004D3D2F" w:rsidP="00F233D0">
            <w:pPr>
              <w:spacing w:line="240" w:lineRule="auto"/>
              <w:jc w:val="center"/>
              <w:rPr>
                <w:rFonts w:ascii="Times New Roman" w:hAnsi="Times New Roman"/>
                <w:sz w:val="32"/>
                <w:szCs w:val="32"/>
                <w:lang w:val="uk-UA"/>
              </w:rPr>
            </w:pPr>
          </w:p>
        </w:tc>
      </w:tr>
      <w:tr w:rsidR="004D3D2F" w:rsidRPr="004A0D2E" w:rsidTr="00F233D0">
        <w:trPr>
          <w:tblHeader/>
          <w:jc w:val="center"/>
        </w:trPr>
        <w:tc>
          <w:tcPr>
            <w:tcW w:w="2290" w:type="dxa"/>
            <w:tcBorders>
              <w:bottom w:val="single" w:sz="4" w:space="0" w:color="auto"/>
            </w:tcBorders>
            <w:shd w:val="clear" w:color="auto" w:fill="CCFFFF"/>
            <w:vAlign w:val="center"/>
          </w:tcPr>
          <w:p w:rsidR="004D3D2F" w:rsidRPr="004A0D2E" w:rsidRDefault="004D3D2F" w:rsidP="00F233D0">
            <w:pPr>
              <w:spacing w:line="240" w:lineRule="auto"/>
              <w:rPr>
                <w:rFonts w:ascii="Times New Roman" w:hAnsi="Times New Roman"/>
                <w:sz w:val="32"/>
                <w:szCs w:val="32"/>
                <w:lang w:val="uk-UA"/>
              </w:rPr>
            </w:pPr>
            <w:r w:rsidRPr="004A0D2E">
              <w:rPr>
                <w:rFonts w:ascii="Times New Roman" w:hAnsi="Times New Roman"/>
                <w:sz w:val="32"/>
                <w:szCs w:val="32"/>
                <w:lang w:val="uk-UA"/>
              </w:rPr>
              <w:t>Семінарське заняття</w:t>
            </w:r>
          </w:p>
        </w:tc>
        <w:tc>
          <w:tcPr>
            <w:tcW w:w="3780" w:type="dxa"/>
            <w:tcBorders>
              <w:bottom w:val="single" w:sz="4" w:space="0" w:color="auto"/>
            </w:tcBorders>
            <w:shd w:val="clear" w:color="auto" w:fill="CCFFFF"/>
          </w:tcPr>
          <w:p w:rsidR="004D3D2F" w:rsidRPr="004A0D2E" w:rsidRDefault="002F2DAB" w:rsidP="00F233D0">
            <w:pPr>
              <w:spacing w:line="240" w:lineRule="auto"/>
              <w:rPr>
                <w:rFonts w:ascii="Times New Roman" w:hAnsi="Times New Roman"/>
                <w:i/>
                <w:sz w:val="32"/>
                <w:szCs w:val="32"/>
                <w:lang w:val="uk-UA"/>
              </w:rPr>
            </w:pPr>
            <w:r w:rsidRPr="004A0D2E">
              <w:rPr>
                <w:rFonts w:ascii="Times New Roman" w:hAnsi="Times New Roman"/>
                <w:i/>
                <w:sz w:val="32"/>
                <w:szCs w:val="32"/>
                <w:lang w:val="uk-UA"/>
              </w:rPr>
              <w:t xml:space="preserve"> </w:t>
            </w:r>
            <w:r w:rsidR="007458B4" w:rsidRPr="004A0D2E">
              <w:rPr>
                <w:rFonts w:ascii="Times New Roman" w:hAnsi="Times New Roman"/>
                <w:i/>
                <w:sz w:val="32"/>
                <w:szCs w:val="32"/>
                <w:lang w:val="uk-UA"/>
              </w:rPr>
              <w:t>Гуманізація освіти через призму уроків географії</w:t>
            </w:r>
            <w:r w:rsidR="004D3D2F" w:rsidRPr="004A0D2E">
              <w:rPr>
                <w:rFonts w:ascii="Times New Roman" w:hAnsi="Times New Roman"/>
                <w:i/>
                <w:sz w:val="32"/>
                <w:szCs w:val="32"/>
                <w:lang w:val="uk-UA"/>
              </w:rPr>
              <w:t>.</w:t>
            </w:r>
          </w:p>
        </w:tc>
        <w:tc>
          <w:tcPr>
            <w:tcW w:w="2340" w:type="dxa"/>
            <w:tcBorders>
              <w:bottom w:val="single" w:sz="4" w:space="0" w:color="auto"/>
            </w:tcBorders>
            <w:shd w:val="clear" w:color="auto" w:fill="CCFFFF"/>
          </w:tcPr>
          <w:p w:rsidR="004D3D2F" w:rsidRPr="004A0D2E" w:rsidRDefault="004D3D2F" w:rsidP="00F233D0">
            <w:pPr>
              <w:spacing w:line="240" w:lineRule="auto"/>
              <w:jc w:val="center"/>
              <w:rPr>
                <w:rFonts w:ascii="Times New Roman" w:hAnsi="Times New Roman"/>
                <w:bCs/>
                <w:sz w:val="32"/>
                <w:szCs w:val="32"/>
                <w:lang w:val="uk-UA"/>
              </w:rPr>
            </w:pPr>
            <w:r w:rsidRPr="004A0D2E">
              <w:rPr>
                <w:rFonts w:ascii="Times New Roman" w:hAnsi="Times New Roman"/>
                <w:bCs/>
                <w:sz w:val="32"/>
                <w:szCs w:val="32"/>
                <w:lang w:val="uk-UA"/>
              </w:rPr>
              <w:t>0,5</w:t>
            </w:r>
          </w:p>
        </w:tc>
        <w:tc>
          <w:tcPr>
            <w:tcW w:w="1052" w:type="dxa"/>
            <w:tcBorders>
              <w:bottom w:val="single" w:sz="4" w:space="0" w:color="auto"/>
            </w:tcBorders>
            <w:shd w:val="clear" w:color="auto" w:fill="CCFFFF"/>
          </w:tcPr>
          <w:p w:rsidR="004D3D2F" w:rsidRPr="004A0D2E" w:rsidRDefault="004D3D2F" w:rsidP="00F233D0">
            <w:pPr>
              <w:spacing w:line="240" w:lineRule="auto"/>
              <w:jc w:val="center"/>
              <w:rPr>
                <w:rFonts w:ascii="Times New Roman" w:hAnsi="Times New Roman"/>
                <w:sz w:val="32"/>
                <w:szCs w:val="32"/>
                <w:lang w:val="uk-UA"/>
              </w:rPr>
            </w:pPr>
          </w:p>
        </w:tc>
      </w:tr>
      <w:tr w:rsidR="009714FC" w:rsidRPr="004A0D2E" w:rsidTr="009714FC">
        <w:trPr>
          <w:tblHeader/>
          <w:jc w:val="center"/>
        </w:trPr>
        <w:tc>
          <w:tcPr>
            <w:tcW w:w="6070" w:type="dxa"/>
            <w:gridSpan w:val="2"/>
            <w:tcBorders>
              <w:top w:val="triple" w:sz="4" w:space="0" w:color="auto"/>
              <w:bottom w:val="triple" w:sz="4" w:space="0" w:color="auto"/>
            </w:tcBorders>
            <w:shd w:val="clear" w:color="auto" w:fill="F3F3F3"/>
          </w:tcPr>
          <w:p w:rsidR="009714FC" w:rsidRPr="004A0D2E" w:rsidRDefault="009714FC" w:rsidP="0015389F">
            <w:pPr>
              <w:spacing w:line="240" w:lineRule="auto"/>
              <w:rPr>
                <w:rFonts w:ascii="Times New Roman" w:hAnsi="Times New Roman"/>
                <w:b/>
                <w:i/>
                <w:sz w:val="32"/>
                <w:szCs w:val="32"/>
                <w:lang w:val="uk-UA"/>
              </w:rPr>
            </w:pPr>
            <w:r w:rsidRPr="004A0D2E">
              <w:rPr>
                <w:rFonts w:ascii="Times New Roman" w:hAnsi="Times New Roman"/>
                <w:b/>
                <w:sz w:val="32"/>
                <w:szCs w:val="32"/>
                <w:lang w:val="uk-UA"/>
              </w:rPr>
              <w:t xml:space="preserve">Підсумкова </w:t>
            </w:r>
            <w:r w:rsidR="0015389F" w:rsidRPr="004A0D2E">
              <w:rPr>
                <w:rFonts w:ascii="Times New Roman" w:hAnsi="Times New Roman"/>
                <w:b/>
                <w:sz w:val="32"/>
                <w:szCs w:val="32"/>
                <w:lang w:val="uk-UA"/>
              </w:rPr>
              <w:t>робота:Обмін досвідом із зазначеної проблеми</w:t>
            </w:r>
          </w:p>
        </w:tc>
        <w:tc>
          <w:tcPr>
            <w:tcW w:w="2340" w:type="dxa"/>
            <w:tcBorders>
              <w:top w:val="triple" w:sz="4" w:space="0" w:color="auto"/>
              <w:bottom w:val="triple" w:sz="4" w:space="0" w:color="auto"/>
            </w:tcBorders>
            <w:shd w:val="clear" w:color="auto" w:fill="F3F3F3"/>
          </w:tcPr>
          <w:p w:rsidR="009714FC" w:rsidRPr="004A0D2E" w:rsidRDefault="009714FC" w:rsidP="00F233D0">
            <w:pPr>
              <w:spacing w:line="240" w:lineRule="auto"/>
              <w:jc w:val="center"/>
              <w:rPr>
                <w:rFonts w:ascii="Times New Roman" w:hAnsi="Times New Roman"/>
                <w:b/>
                <w:i/>
                <w:sz w:val="32"/>
                <w:szCs w:val="32"/>
                <w:lang w:val="uk-UA"/>
              </w:rPr>
            </w:pPr>
            <w:r w:rsidRPr="004A0D2E">
              <w:rPr>
                <w:rFonts w:ascii="Times New Roman" w:hAnsi="Times New Roman"/>
                <w:b/>
                <w:i/>
                <w:sz w:val="32"/>
                <w:szCs w:val="32"/>
                <w:lang w:val="uk-UA"/>
              </w:rPr>
              <w:t>2</w:t>
            </w:r>
          </w:p>
        </w:tc>
        <w:tc>
          <w:tcPr>
            <w:tcW w:w="1052" w:type="dxa"/>
            <w:tcBorders>
              <w:top w:val="triple" w:sz="4" w:space="0" w:color="auto"/>
              <w:bottom w:val="triple" w:sz="4" w:space="0" w:color="auto"/>
            </w:tcBorders>
            <w:shd w:val="clear" w:color="auto" w:fill="F3F3F3"/>
          </w:tcPr>
          <w:p w:rsidR="009714FC" w:rsidRPr="004A0D2E" w:rsidRDefault="009714FC" w:rsidP="00F233D0">
            <w:pPr>
              <w:spacing w:line="240" w:lineRule="auto"/>
              <w:jc w:val="center"/>
              <w:rPr>
                <w:rFonts w:ascii="Times New Roman" w:hAnsi="Times New Roman"/>
                <w:b/>
                <w:i/>
                <w:sz w:val="32"/>
                <w:szCs w:val="32"/>
                <w:lang w:val="uk-UA"/>
              </w:rPr>
            </w:pPr>
          </w:p>
        </w:tc>
      </w:tr>
      <w:tr w:rsidR="009714FC" w:rsidRPr="004A0D2E" w:rsidTr="00F233D0">
        <w:trPr>
          <w:tblHeader/>
          <w:jc w:val="center"/>
        </w:trPr>
        <w:tc>
          <w:tcPr>
            <w:tcW w:w="6070" w:type="dxa"/>
            <w:gridSpan w:val="2"/>
            <w:tcBorders>
              <w:top w:val="triple" w:sz="4" w:space="0" w:color="auto"/>
              <w:bottom w:val="single" w:sz="4" w:space="0" w:color="auto"/>
            </w:tcBorders>
            <w:shd w:val="clear" w:color="auto" w:fill="F3F3F3"/>
          </w:tcPr>
          <w:p w:rsidR="009714FC" w:rsidRPr="004A0D2E" w:rsidRDefault="009714FC" w:rsidP="00F233D0">
            <w:pPr>
              <w:spacing w:line="240" w:lineRule="auto"/>
              <w:rPr>
                <w:rFonts w:ascii="Times New Roman" w:hAnsi="Times New Roman"/>
                <w:b/>
                <w:i/>
                <w:sz w:val="32"/>
                <w:szCs w:val="32"/>
                <w:lang w:val="uk-UA"/>
              </w:rPr>
            </w:pPr>
          </w:p>
        </w:tc>
        <w:tc>
          <w:tcPr>
            <w:tcW w:w="2340" w:type="dxa"/>
            <w:tcBorders>
              <w:top w:val="triple" w:sz="4" w:space="0" w:color="auto"/>
              <w:bottom w:val="single" w:sz="4" w:space="0" w:color="auto"/>
            </w:tcBorders>
            <w:shd w:val="clear" w:color="auto" w:fill="F3F3F3"/>
          </w:tcPr>
          <w:p w:rsidR="009714FC" w:rsidRPr="004A0D2E" w:rsidRDefault="00D54CA8" w:rsidP="00F233D0">
            <w:pPr>
              <w:spacing w:line="240" w:lineRule="auto"/>
              <w:jc w:val="center"/>
              <w:rPr>
                <w:rFonts w:ascii="Times New Roman" w:hAnsi="Times New Roman"/>
                <w:b/>
                <w:i/>
                <w:sz w:val="32"/>
                <w:szCs w:val="32"/>
                <w:lang w:val="uk-UA"/>
              </w:rPr>
            </w:pPr>
            <w:r w:rsidRPr="004A0D2E">
              <w:rPr>
                <w:rFonts w:ascii="Times New Roman" w:hAnsi="Times New Roman"/>
                <w:b/>
                <w:i/>
                <w:sz w:val="32"/>
                <w:szCs w:val="32"/>
                <w:lang w:val="uk-UA"/>
              </w:rPr>
              <w:t>6год</w:t>
            </w:r>
          </w:p>
        </w:tc>
        <w:tc>
          <w:tcPr>
            <w:tcW w:w="1052" w:type="dxa"/>
            <w:tcBorders>
              <w:top w:val="triple" w:sz="4" w:space="0" w:color="auto"/>
              <w:bottom w:val="single" w:sz="4" w:space="0" w:color="auto"/>
            </w:tcBorders>
            <w:shd w:val="clear" w:color="auto" w:fill="F3F3F3"/>
          </w:tcPr>
          <w:p w:rsidR="009714FC" w:rsidRPr="004A0D2E" w:rsidRDefault="009714FC" w:rsidP="00F233D0">
            <w:pPr>
              <w:spacing w:line="240" w:lineRule="auto"/>
              <w:jc w:val="center"/>
              <w:rPr>
                <w:rFonts w:ascii="Times New Roman" w:hAnsi="Times New Roman"/>
                <w:b/>
                <w:i/>
                <w:sz w:val="32"/>
                <w:szCs w:val="32"/>
                <w:lang w:val="uk-UA"/>
              </w:rPr>
            </w:pPr>
          </w:p>
        </w:tc>
      </w:tr>
    </w:tbl>
    <w:p w:rsidR="006209EA" w:rsidRPr="004A0D2E" w:rsidRDefault="006209EA" w:rsidP="006209EA">
      <w:pPr>
        <w:spacing w:line="240" w:lineRule="auto"/>
        <w:ind w:firstLine="709"/>
        <w:jc w:val="both"/>
        <w:rPr>
          <w:rFonts w:ascii="Times New Roman" w:hAnsi="Times New Roman"/>
          <w:spacing w:val="-3"/>
          <w:sz w:val="32"/>
          <w:szCs w:val="32"/>
          <w:lang w:val="uk-UA"/>
        </w:rPr>
      </w:pPr>
    </w:p>
    <w:p w:rsidR="006209EA" w:rsidRPr="004A0D2E" w:rsidRDefault="006209EA" w:rsidP="006209EA">
      <w:pPr>
        <w:pStyle w:val="4"/>
        <w:spacing w:line="240" w:lineRule="auto"/>
        <w:ind w:left="0"/>
        <w:jc w:val="center"/>
        <w:rPr>
          <w:sz w:val="32"/>
          <w:szCs w:val="32"/>
        </w:rPr>
      </w:pPr>
      <w:r w:rsidRPr="004A0D2E">
        <w:rPr>
          <w:sz w:val="32"/>
          <w:szCs w:val="32"/>
        </w:rPr>
        <w:t xml:space="preserve">ТЕМА 1. </w:t>
      </w:r>
      <w:r w:rsidR="0015389F" w:rsidRPr="004A0D2E">
        <w:rPr>
          <w:b w:val="0"/>
          <w:sz w:val="32"/>
          <w:szCs w:val="32"/>
        </w:rPr>
        <w:t xml:space="preserve"> </w:t>
      </w:r>
      <w:r w:rsidR="0015389F" w:rsidRPr="004A0D2E">
        <w:rPr>
          <w:sz w:val="32"/>
          <w:szCs w:val="32"/>
        </w:rPr>
        <w:t xml:space="preserve">ГУМАНІЗАЦІЯ СУЧАСНОГО НАВЧАЛЬНО-ВИХОВНОГО ПРОЦЕСУ </w:t>
      </w:r>
      <w:r w:rsidR="0015389F" w:rsidRPr="004A0D2E">
        <w:rPr>
          <w:rFonts w:eastAsia="Calibri"/>
          <w:sz w:val="32"/>
          <w:szCs w:val="32"/>
        </w:rPr>
        <w:t xml:space="preserve"> </w:t>
      </w:r>
    </w:p>
    <w:p w:rsidR="004A0D2E" w:rsidRDefault="004A0D2E" w:rsidP="006209EA">
      <w:pPr>
        <w:spacing w:line="240" w:lineRule="auto"/>
        <w:jc w:val="both"/>
        <w:rPr>
          <w:rFonts w:ascii="Times New Roman" w:hAnsi="Times New Roman"/>
          <w:b/>
          <w:sz w:val="32"/>
          <w:szCs w:val="32"/>
          <w:lang w:val="uk-UA"/>
        </w:rPr>
      </w:pPr>
    </w:p>
    <w:p w:rsidR="006209EA" w:rsidRPr="004A0D2E" w:rsidRDefault="006209EA" w:rsidP="004A0D2E">
      <w:pPr>
        <w:spacing w:after="0" w:line="240" w:lineRule="auto"/>
        <w:ind w:firstLine="709"/>
        <w:jc w:val="both"/>
        <w:rPr>
          <w:rFonts w:ascii="Times New Roman" w:hAnsi="Times New Roman"/>
          <w:b/>
          <w:sz w:val="32"/>
          <w:szCs w:val="32"/>
          <w:lang w:val="uk-UA"/>
        </w:rPr>
      </w:pPr>
      <w:r w:rsidRPr="004A0D2E">
        <w:rPr>
          <w:rFonts w:ascii="Times New Roman" w:hAnsi="Times New Roman"/>
          <w:b/>
          <w:sz w:val="32"/>
          <w:szCs w:val="32"/>
          <w:lang w:val="uk-UA"/>
        </w:rPr>
        <w:t xml:space="preserve">Мета теми 1. </w:t>
      </w:r>
      <w:r w:rsidR="00D54CA8" w:rsidRPr="004A0D2E">
        <w:rPr>
          <w:rFonts w:ascii="Times New Roman" w:hAnsi="Times New Roman"/>
          <w:sz w:val="32"/>
          <w:szCs w:val="32"/>
          <w:lang w:val="uk-UA"/>
        </w:rPr>
        <w:t>Погляд на освіту як культурно-історичне явище, розгляд певних її аспектів і переоцінка цінностей.</w:t>
      </w:r>
    </w:p>
    <w:p w:rsidR="006209EA" w:rsidRPr="004A0D2E" w:rsidRDefault="00D54CA8" w:rsidP="004A0D2E">
      <w:pPr>
        <w:spacing w:after="0" w:line="240" w:lineRule="auto"/>
        <w:ind w:firstLine="709"/>
        <w:jc w:val="both"/>
        <w:rPr>
          <w:rFonts w:ascii="Times New Roman" w:hAnsi="Times New Roman"/>
          <w:sz w:val="32"/>
          <w:szCs w:val="32"/>
          <w:lang w:val="uk-UA"/>
        </w:rPr>
      </w:pPr>
      <w:r w:rsidRPr="004A0D2E">
        <w:rPr>
          <w:rFonts w:ascii="Times New Roman" w:hAnsi="Times New Roman"/>
          <w:b/>
          <w:sz w:val="32"/>
          <w:szCs w:val="32"/>
          <w:lang w:val="uk-UA"/>
        </w:rPr>
        <w:t>Завдання теми 1</w:t>
      </w:r>
      <w:r w:rsidR="007458B4" w:rsidRPr="004A0D2E">
        <w:rPr>
          <w:rFonts w:ascii="Times New Roman" w:hAnsi="Times New Roman"/>
          <w:b/>
          <w:sz w:val="32"/>
          <w:szCs w:val="32"/>
          <w:lang w:val="uk-UA"/>
        </w:rPr>
        <w:t>.</w:t>
      </w:r>
      <w:r w:rsidRPr="004A0D2E">
        <w:rPr>
          <w:rFonts w:ascii="Times New Roman" w:hAnsi="Times New Roman"/>
          <w:sz w:val="32"/>
          <w:szCs w:val="32"/>
          <w:lang w:val="uk-UA"/>
        </w:rPr>
        <w:t xml:space="preserve"> </w:t>
      </w:r>
      <w:r w:rsidR="007458B4" w:rsidRPr="004A0D2E">
        <w:rPr>
          <w:rFonts w:ascii="Times New Roman" w:hAnsi="Times New Roman"/>
          <w:sz w:val="32"/>
          <w:szCs w:val="32"/>
          <w:lang w:val="uk-UA"/>
        </w:rPr>
        <w:t>П</w:t>
      </w:r>
      <w:r w:rsidRPr="004A0D2E">
        <w:rPr>
          <w:rFonts w:ascii="Times New Roman" w:hAnsi="Times New Roman"/>
          <w:sz w:val="32"/>
          <w:szCs w:val="32"/>
          <w:lang w:val="uk-UA"/>
        </w:rPr>
        <w:t>ереосмислити суть і значення освіти, пом’якшити певні догматичні установки, розкрити її внутрішню творчу силу як інструмент</w:t>
      </w:r>
      <w:r w:rsidR="007458B4" w:rsidRPr="004A0D2E">
        <w:rPr>
          <w:rFonts w:ascii="Times New Roman" w:hAnsi="Times New Roman"/>
          <w:sz w:val="32"/>
          <w:szCs w:val="32"/>
          <w:lang w:val="uk-UA"/>
        </w:rPr>
        <w:t>у</w:t>
      </w:r>
      <w:r w:rsidRPr="004A0D2E">
        <w:rPr>
          <w:rFonts w:ascii="Times New Roman" w:hAnsi="Times New Roman"/>
          <w:sz w:val="32"/>
          <w:szCs w:val="32"/>
          <w:lang w:val="uk-UA"/>
        </w:rPr>
        <w:t xml:space="preserve"> досвідченого ремісника або умілого митця.</w:t>
      </w:r>
    </w:p>
    <w:p w:rsidR="006209EA" w:rsidRPr="004A0D2E" w:rsidRDefault="006209EA" w:rsidP="006209EA">
      <w:pPr>
        <w:spacing w:line="240" w:lineRule="auto"/>
        <w:jc w:val="both"/>
        <w:rPr>
          <w:rFonts w:ascii="Times New Roman" w:hAnsi="Times New Roman"/>
          <w:bCs/>
          <w:sz w:val="32"/>
          <w:szCs w:val="32"/>
          <w:lang w:val="uk-UA"/>
        </w:rPr>
      </w:pPr>
      <w:r w:rsidRPr="004A0D2E">
        <w:rPr>
          <w:rFonts w:ascii="Times New Roman" w:hAnsi="Times New Roman"/>
          <w:b/>
          <w:sz w:val="32"/>
          <w:szCs w:val="32"/>
          <w:lang w:val="uk-UA"/>
        </w:rPr>
        <w:lastRenderedPageBreak/>
        <w:t>Очікувані навчальні результати теми 1</w:t>
      </w:r>
      <w:r w:rsidR="00D54CA8" w:rsidRPr="004A0D2E">
        <w:rPr>
          <w:rFonts w:ascii="Times New Roman" w:hAnsi="Times New Roman"/>
          <w:b/>
          <w:sz w:val="32"/>
          <w:szCs w:val="32"/>
          <w:lang w:val="uk-UA"/>
        </w:rPr>
        <w:t xml:space="preserve">. </w:t>
      </w:r>
      <w:r w:rsidR="00D54CA8" w:rsidRPr="004A0D2E">
        <w:rPr>
          <w:rFonts w:ascii="Times New Roman" w:hAnsi="Times New Roman"/>
          <w:sz w:val="32"/>
          <w:szCs w:val="32"/>
          <w:lang w:val="uk-UA"/>
        </w:rPr>
        <w:t>Поява нового погляду на звичні процеси та явища; провокативна стимуляція як зерно інтересу і засіб від байдужості.</w:t>
      </w:r>
    </w:p>
    <w:p w:rsidR="006209EA" w:rsidRPr="004A0D2E" w:rsidRDefault="006209EA" w:rsidP="006209EA">
      <w:pPr>
        <w:tabs>
          <w:tab w:val="left" w:pos="4140"/>
          <w:tab w:val="left" w:pos="4320"/>
        </w:tabs>
        <w:spacing w:line="240" w:lineRule="auto"/>
        <w:jc w:val="center"/>
        <w:rPr>
          <w:rFonts w:ascii="Times New Roman" w:hAnsi="Times New Roman"/>
          <w:b/>
          <w:bCs/>
          <w:i/>
          <w:sz w:val="32"/>
          <w:szCs w:val="32"/>
          <w:lang w:val="uk-UA"/>
        </w:rPr>
      </w:pPr>
      <w:r w:rsidRPr="004A0D2E">
        <w:rPr>
          <w:rFonts w:ascii="Times New Roman" w:hAnsi="Times New Roman"/>
          <w:b/>
          <w:bCs/>
          <w:i/>
          <w:sz w:val="32"/>
          <w:szCs w:val="32"/>
          <w:lang w:val="uk-UA"/>
        </w:rPr>
        <w:t xml:space="preserve">ХІД ЗАНЯТТЯ </w:t>
      </w:r>
    </w:p>
    <w:p w:rsidR="00D54CA8" w:rsidRPr="004A0D2E" w:rsidRDefault="00D54CA8" w:rsidP="00D54CA8">
      <w:pPr>
        <w:spacing w:after="0" w:line="240" w:lineRule="auto"/>
        <w:jc w:val="center"/>
        <w:rPr>
          <w:rFonts w:ascii="Times New Roman" w:hAnsi="Times New Roman"/>
          <w:b/>
          <w:caps/>
          <w:shadow/>
          <w:spacing w:val="60"/>
          <w:w w:val="150"/>
          <w:sz w:val="32"/>
          <w:szCs w:val="32"/>
          <w:lang w:val="uk-UA"/>
        </w:rPr>
      </w:pPr>
      <w:r w:rsidRPr="004A0D2E">
        <w:rPr>
          <w:rFonts w:ascii="Times New Roman" w:hAnsi="Times New Roman"/>
          <w:b/>
          <w:caps/>
          <w:shadow/>
          <w:spacing w:val="60"/>
          <w:w w:val="150"/>
          <w:sz w:val="32"/>
          <w:szCs w:val="32"/>
          <w:lang w:val="uk-UA"/>
        </w:rPr>
        <w:t>«Освіта»</w:t>
      </w:r>
    </w:p>
    <w:p w:rsidR="00D54CA8" w:rsidRPr="004A0D2E" w:rsidRDefault="00975726" w:rsidP="00D54CA8">
      <w:pPr>
        <w:spacing w:after="0" w:line="240" w:lineRule="auto"/>
        <w:jc w:val="center"/>
        <w:rPr>
          <w:rFonts w:ascii="Times New Roman" w:hAnsi="Times New Roman"/>
          <w:b/>
          <w:sz w:val="32"/>
          <w:szCs w:val="32"/>
          <w:lang w:val="uk-UA"/>
        </w:rPr>
      </w:pPr>
      <w:r w:rsidRPr="004A0D2E">
        <w:rPr>
          <w:rFonts w:ascii="Times New Roman" w:hAnsi="Times New Roman"/>
          <w:sz w:val="32"/>
          <w:szCs w:val="32"/>
          <w:lang w:val="uk-UA"/>
        </w:rPr>
        <w:t xml:space="preserve"> </w:t>
      </w:r>
    </w:p>
    <w:p w:rsidR="00D54CA8" w:rsidRPr="004A0D2E" w:rsidRDefault="00D54CA8" w:rsidP="00D54CA8">
      <w:pPr>
        <w:spacing w:after="0" w:line="240" w:lineRule="auto"/>
        <w:ind w:left="4248"/>
        <w:jc w:val="center"/>
        <w:rPr>
          <w:rFonts w:ascii="Times New Roman" w:hAnsi="Times New Roman"/>
          <w:sz w:val="32"/>
          <w:szCs w:val="32"/>
          <w:lang w:val="uk-UA"/>
        </w:rPr>
      </w:pPr>
      <w:r w:rsidRPr="004A0D2E">
        <w:rPr>
          <w:rFonts w:ascii="Times New Roman" w:hAnsi="Times New Roman"/>
          <w:sz w:val="32"/>
          <w:szCs w:val="32"/>
          <w:lang w:val="uk-UA"/>
        </w:rPr>
        <w:t>«Вслухайтесь у питання,</w:t>
      </w:r>
    </w:p>
    <w:p w:rsidR="00D54CA8" w:rsidRPr="004A0D2E" w:rsidRDefault="00D54CA8" w:rsidP="00D54CA8">
      <w:pPr>
        <w:spacing w:after="0" w:line="240" w:lineRule="auto"/>
        <w:ind w:left="4248"/>
        <w:jc w:val="center"/>
        <w:rPr>
          <w:rFonts w:ascii="Times New Roman" w:hAnsi="Times New Roman"/>
          <w:sz w:val="32"/>
          <w:szCs w:val="32"/>
          <w:lang w:val="uk-UA"/>
        </w:rPr>
      </w:pPr>
      <w:r w:rsidRPr="004A0D2E">
        <w:rPr>
          <w:rFonts w:ascii="Times New Roman" w:hAnsi="Times New Roman"/>
          <w:sz w:val="32"/>
          <w:szCs w:val="32"/>
          <w:lang w:val="uk-UA"/>
        </w:rPr>
        <w:t>Почуєте відповідь.</w:t>
      </w:r>
    </w:p>
    <w:p w:rsidR="00D54CA8" w:rsidRPr="004A0D2E" w:rsidRDefault="00D54CA8" w:rsidP="00D54CA8">
      <w:pPr>
        <w:spacing w:after="0" w:line="240" w:lineRule="auto"/>
        <w:ind w:left="4248"/>
        <w:jc w:val="center"/>
        <w:rPr>
          <w:rFonts w:ascii="Times New Roman" w:hAnsi="Times New Roman"/>
          <w:sz w:val="32"/>
          <w:szCs w:val="32"/>
          <w:lang w:val="uk-UA"/>
        </w:rPr>
      </w:pPr>
      <w:r w:rsidRPr="004A0D2E">
        <w:rPr>
          <w:rFonts w:ascii="Times New Roman" w:hAnsi="Times New Roman"/>
          <w:sz w:val="32"/>
          <w:szCs w:val="32"/>
          <w:lang w:val="uk-UA"/>
        </w:rPr>
        <w:t>Вдумайтесь у слова,</w:t>
      </w:r>
    </w:p>
    <w:p w:rsidR="00D54CA8" w:rsidRPr="004A0D2E" w:rsidRDefault="00D54CA8" w:rsidP="00D54CA8">
      <w:pPr>
        <w:spacing w:after="0" w:line="240" w:lineRule="auto"/>
        <w:ind w:left="4248"/>
        <w:jc w:val="center"/>
        <w:rPr>
          <w:rFonts w:ascii="Times New Roman" w:hAnsi="Times New Roman"/>
          <w:sz w:val="32"/>
          <w:szCs w:val="32"/>
          <w:lang w:val="uk-UA"/>
        </w:rPr>
      </w:pPr>
      <w:r w:rsidRPr="004A0D2E">
        <w:rPr>
          <w:rFonts w:ascii="Times New Roman" w:hAnsi="Times New Roman"/>
          <w:sz w:val="32"/>
          <w:szCs w:val="32"/>
          <w:lang w:val="uk-UA"/>
        </w:rPr>
        <w:t>Відчуєте мову...»</w:t>
      </w:r>
    </w:p>
    <w:p w:rsidR="00D54CA8" w:rsidRPr="004A0D2E" w:rsidRDefault="00D54CA8" w:rsidP="00D54CA8">
      <w:pPr>
        <w:spacing w:after="0" w:line="240" w:lineRule="auto"/>
        <w:jc w:val="both"/>
        <w:rPr>
          <w:rFonts w:ascii="Times New Roman" w:hAnsi="Times New Roman"/>
          <w:sz w:val="32"/>
          <w:szCs w:val="32"/>
          <w:lang w:val="uk-UA"/>
        </w:rPr>
      </w:pPr>
    </w:p>
    <w:p w:rsidR="00D54CA8" w:rsidRPr="004A0D2E" w:rsidRDefault="00D54CA8" w:rsidP="00D54CA8">
      <w:pPr>
        <w:spacing w:after="0" w:line="240" w:lineRule="auto"/>
        <w:jc w:val="right"/>
        <w:rPr>
          <w:rFonts w:ascii="Times New Roman" w:hAnsi="Times New Roman"/>
          <w:sz w:val="32"/>
          <w:szCs w:val="32"/>
          <w:lang w:val="uk-UA"/>
        </w:rPr>
      </w:pPr>
      <w:r w:rsidRPr="004A0D2E">
        <w:rPr>
          <w:rFonts w:ascii="Times New Roman" w:hAnsi="Times New Roman"/>
          <w:sz w:val="32"/>
          <w:szCs w:val="32"/>
          <w:lang w:val="uk-UA"/>
        </w:rPr>
        <w:t>(Автоепіграф)</w:t>
      </w:r>
    </w:p>
    <w:p w:rsidR="00D54CA8" w:rsidRPr="004A0D2E" w:rsidRDefault="00D54CA8" w:rsidP="00D54CA8">
      <w:pPr>
        <w:spacing w:after="0" w:line="240" w:lineRule="auto"/>
        <w:jc w:val="both"/>
        <w:rPr>
          <w:rFonts w:ascii="Times New Roman" w:hAnsi="Times New Roman"/>
          <w:sz w:val="32"/>
          <w:szCs w:val="32"/>
          <w:lang w:val="uk-UA"/>
        </w:rPr>
      </w:pPr>
    </w:p>
    <w:p w:rsidR="00D54CA8" w:rsidRPr="004A0D2E" w:rsidRDefault="00975726" w:rsidP="004A0D2E">
      <w:pPr>
        <w:spacing w:after="0" w:line="240" w:lineRule="auto"/>
        <w:jc w:val="both"/>
        <w:rPr>
          <w:rFonts w:ascii="Times New Roman" w:hAnsi="Times New Roman"/>
          <w:sz w:val="32"/>
          <w:szCs w:val="32"/>
          <w:lang w:val="uk-UA"/>
        </w:rPr>
      </w:pPr>
      <w:r w:rsidRPr="004A0D2E">
        <w:rPr>
          <w:rFonts w:ascii="Times New Roman" w:hAnsi="Times New Roman"/>
          <w:shadow/>
          <w:sz w:val="32"/>
          <w:szCs w:val="32"/>
          <w:lang w:val="uk-UA" w:eastAsia="uk-UA"/>
        </w:rPr>
        <w:t xml:space="preserve"> </w:t>
      </w:r>
      <w:r w:rsidR="00D54CA8" w:rsidRPr="004A0D2E">
        <w:rPr>
          <w:rFonts w:ascii="Times New Roman" w:hAnsi="Times New Roman"/>
          <w:sz w:val="32"/>
          <w:szCs w:val="32"/>
          <w:lang w:val="uk-UA"/>
        </w:rPr>
        <w:tab/>
        <w:t>Цікаво і навчально «роздивлятись» і «смакувати» слова. Особливо затерті і банальні. З часом, відчуєш їх колір, запах, колючки і нерівності на поверхні, елегантність чи недоладність конструкції, аромат віків, краплі буття. Вони відкривають свою цілісність, самодостатність, загублену в тривіальних фразах і повсякденних словосполученнях, дарують первісну свіжість, загострюючи погляд на себе і світ.</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«Спочатку було Слово.</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І Слово було від Бога</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І Слово було Бог»</w:t>
      </w:r>
    </w:p>
    <w:p w:rsidR="00D54CA8" w:rsidRPr="004A0D2E" w:rsidRDefault="00D54CA8" w:rsidP="00D54CA8">
      <w:pPr>
        <w:spacing w:after="0" w:line="240" w:lineRule="auto"/>
        <w:ind w:left="2832"/>
        <w:jc w:val="center"/>
        <w:rPr>
          <w:rFonts w:ascii="Times New Roman" w:hAnsi="Times New Roman"/>
          <w:sz w:val="32"/>
          <w:szCs w:val="32"/>
          <w:lang w:val="uk-UA"/>
        </w:rPr>
      </w:pPr>
      <w:r w:rsidRPr="004A0D2E">
        <w:rPr>
          <w:rFonts w:ascii="Times New Roman" w:hAnsi="Times New Roman"/>
          <w:sz w:val="32"/>
          <w:szCs w:val="32"/>
          <w:lang w:val="uk-UA"/>
        </w:rPr>
        <w:t>(Біблія, Євангелія від Іонна).</w:t>
      </w:r>
    </w:p>
    <w:p w:rsidR="00D54CA8" w:rsidRPr="004A0D2E" w:rsidRDefault="00D54CA8" w:rsidP="00D54CA8">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Мудреці «Кабалли» вважали, що мудрість, сила і знання світу сконцентровані в «Тетраграматоні» - чотирибуквенному імені Бога. Буддисти обожествляють першослово «Аум...». «Логос» стародавніх греків, поруч із значенням просто слова, означав науку, думку, розумну дію, звуковий символ Божества...</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«В давній день, коли над світом новим</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Бог своє лице схиляв, тоді</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Сонце зупиняли звучним словом</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Слово - стіни падали тверді.</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Цар гірський не міг крилом змахнути,</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Зорі пригасали уночі,</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Ніби грізне золоте багаття</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Слово пропливало в висоті...»</w:t>
      </w:r>
    </w:p>
    <w:p w:rsidR="00D54CA8" w:rsidRPr="004A0D2E" w:rsidRDefault="00D54CA8" w:rsidP="00D54CA8">
      <w:pPr>
        <w:spacing w:after="0" w:line="240" w:lineRule="auto"/>
        <w:ind w:left="2832"/>
        <w:jc w:val="center"/>
        <w:rPr>
          <w:rFonts w:ascii="Times New Roman" w:hAnsi="Times New Roman"/>
          <w:sz w:val="32"/>
          <w:szCs w:val="32"/>
          <w:lang w:val="uk-UA"/>
        </w:rPr>
      </w:pPr>
      <w:r w:rsidRPr="004A0D2E">
        <w:rPr>
          <w:rFonts w:ascii="Times New Roman" w:hAnsi="Times New Roman"/>
          <w:sz w:val="32"/>
          <w:szCs w:val="32"/>
          <w:lang w:val="uk-UA"/>
        </w:rPr>
        <w:t>М.Гумільов «Слово» (переклад з рос. авт.)</w:t>
      </w:r>
    </w:p>
    <w:p w:rsidR="00D54CA8" w:rsidRPr="004A0D2E" w:rsidRDefault="00D54CA8" w:rsidP="00D54CA8">
      <w:pPr>
        <w:spacing w:after="0" w:line="240" w:lineRule="auto"/>
        <w:jc w:val="both"/>
        <w:rPr>
          <w:rFonts w:ascii="Times New Roman" w:hAnsi="Times New Roman"/>
          <w:sz w:val="32"/>
          <w:szCs w:val="32"/>
          <w:lang w:val="uk-UA"/>
        </w:rPr>
      </w:pPr>
    </w:p>
    <w:p w:rsidR="00D54CA8" w:rsidRPr="004A0D2E" w:rsidRDefault="00D54CA8" w:rsidP="00D54CA8">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Ціна і якість мови в ємності, образності її слів. Через них проглядає історія і ментальність народу, рівень його інтелекту, культури, особливості розвитку.</w:t>
      </w:r>
    </w:p>
    <w:p w:rsidR="00D54CA8" w:rsidRPr="004A0D2E" w:rsidRDefault="00D54CA8" w:rsidP="00D54CA8">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 xml:space="preserve">Словом </w:t>
      </w:r>
      <w:r w:rsidRPr="004A0D2E">
        <w:rPr>
          <w:rFonts w:ascii="Times New Roman" w:hAnsi="Times New Roman"/>
          <w:b/>
          <w:sz w:val="32"/>
          <w:szCs w:val="32"/>
          <w:lang w:val="uk-UA"/>
        </w:rPr>
        <w:t>«освіта»</w:t>
      </w:r>
      <w:r w:rsidRPr="004A0D2E">
        <w:rPr>
          <w:rFonts w:ascii="Times New Roman" w:hAnsi="Times New Roman"/>
          <w:sz w:val="32"/>
          <w:szCs w:val="32"/>
          <w:lang w:val="uk-UA"/>
        </w:rPr>
        <w:t xml:space="preserve"> українська мова може пишатись, як великим досягненням. Воно надзвичайно демократичне, ємке і комплексне. Це слово позбавлене навіть прихованого диктату і не несе в собі елементів примусу, насилля і грубої диктатики. Цим воно вигідно відрізняється від аналогів сусідніх народів. Навіть дуже близька мова великого північного братського народу, використовує слова «образование» і «обучение», що успішно витісняють подібне (не ідентичне) «просвещение» (перетворене на поетичний анахронізм).</w:t>
      </w:r>
    </w:p>
    <w:p w:rsidR="00D54CA8" w:rsidRPr="004A0D2E" w:rsidRDefault="00D54CA8" w:rsidP="00D54CA8">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В європейських мовах, як це не дивно, не зважаючи на розвиненість і демократизм, в подібних термінах відчувається також «залізний тиск» суспільства і «конструкторські потуги держави».</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rPr>
        <w:t>«Образование</w:t>
      </w:r>
      <w:r w:rsidRPr="004A0D2E">
        <w:rPr>
          <w:rFonts w:ascii="Times New Roman" w:hAnsi="Times New Roman"/>
          <w:sz w:val="32"/>
          <w:szCs w:val="32"/>
          <w:lang w:val="uk-UA"/>
        </w:rPr>
        <w:t xml:space="preserve"> - </w:t>
      </w:r>
      <w:r w:rsidRPr="004A0D2E">
        <w:rPr>
          <w:rFonts w:ascii="Times New Roman" w:hAnsi="Times New Roman"/>
          <w:sz w:val="32"/>
          <w:szCs w:val="32"/>
        </w:rPr>
        <w:t>«дивная</w:t>
      </w:r>
      <w:r w:rsidRPr="004A0D2E">
        <w:rPr>
          <w:rFonts w:ascii="Times New Roman" w:hAnsi="Times New Roman"/>
          <w:sz w:val="32"/>
          <w:szCs w:val="32"/>
          <w:lang w:val="uk-UA"/>
        </w:rPr>
        <w:t>» страна</w:t>
      </w:r>
    </w:p>
    <w:p w:rsidR="00D54CA8" w:rsidRPr="004A0D2E" w:rsidRDefault="00D54CA8" w:rsidP="00D54CA8">
      <w:pPr>
        <w:spacing w:after="0" w:line="240" w:lineRule="auto"/>
        <w:jc w:val="center"/>
        <w:rPr>
          <w:rFonts w:ascii="Times New Roman" w:hAnsi="Times New Roman"/>
          <w:sz w:val="32"/>
          <w:szCs w:val="32"/>
        </w:rPr>
      </w:pPr>
      <w:r w:rsidRPr="004A0D2E">
        <w:rPr>
          <w:rFonts w:ascii="Times New Roman" w:hAnsi="Times New Roman"/>
          <w:sz w:val="32"/>
          <w:szCs w:val="32"/>
          <w:lang w:val="uk-UA"/>
        </w:rPr>
        <w:t>Сон разума?</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rPr>
        <w:t>Где</w:t>
      </w:r>
      <w:r w:rsidRPr="004A0D2E">
        <w:rPr>
          <w:rFonts w:ascii="Times New Roman" w:hAnsi="Times New Roman"/>
          <w:sz w:val="32"/>
          <w:szCs w:val="32"/>
          <w:lang w:val="uk-UA"/>
        </w:rPr>
        <w:t xml:space="preserve"> </w:t>
      </w:r>
      <w:r w:rsidRPr="004A0D2E">
        <w:rPr>
          <w:rFonts w:ascii="Times New Roman" w:hAnsi="Times New Roman"/>
          <w:sz w:val="32"/>
          <w:szCs w:val="32"/>
        </w:rPr>
        <w:t>свет</w:t>
      </w:r>
      <w:r w:rsidRPr="004A0D2E">
        <w:rPr>
          <w:rFonts w:ascii="Times New Roman" w:hAnsi="Times New Roman"/>
          <w:sz w:val="32"/>
          <w:szCs w:val="32"/>
          <w:lang w:val="uk-UA"/>
        </w:rPr>
        <w:t xml:space="preserve"> </w:t>
      </w:r>
      <w:r w:rsidRPr="004A0D2E">
        <w:rPr>
          <w:rFonts w:ascii="Times New Roman" w:hAnsi="Times New Roman"/>
          <w:sz w:val="32"/>
          <w:szCs w:val="32"/>
        </w:rPr>
        <w:t>темнее</w:t>
      </w:r>
      <w:r w:rsidRPr="004A0D2E">
        <w:rPr>
          <w:rFonts w:ascii="Times New Roman" w:hAnsi="Times New Roman"/>
          <w:sz w:val="32"/>
          <w:szCs w:val="32"/>
          <w:lang w:val="uk-UA"/>
        </w:rPr>
        <w:t xml:space="preserve"> </w:t>
      </w:r>
      <w:r w:rsidRPr="004A0D2E">
        <w:rPr>
          <w:rFonts w:ascii="Times New Roman" w:hAnsi="Times New Roman"/>
          <w:sz w:val="32"/>
          <w:szCs w:val="32"/>
        </w:rPr>
        <w:t>тени</w:t>
      </w:r>
      <w:r w:rsidRPr="004A0D2E">
        <w:rPr>
          <w:rFonts w:ascii="Times New Roman" w:hAnsi="Times New Roman"/>
          <w:sz w:val="32"/>
          <w:szCs w:val="32"/>
          <w:lang w:val="uk-UA"/>
        </w:rPr>
        <w:t>…</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rPr>
        <w:t>Когда</w:t>
      </w:r>
      <w:r w:rsidRPr="004A0D2E">
        <w:rPr>
          <w:rFonts w:ascii="Times New Roman" w:hAnsi="Times New Roman"/>
          <w:sz w:val="32"/>
          <w:szCs w:val="32"/>
          <w:lang w:val="uk-UA"/>
        </w:rPr>
        <w:t xml:space="preserve"> </w:t>
      </w:r>
      <w:r w:rsidRPr="004A0D2E">
        <w:rPr>
          <w:rFonts w:ascii="Times New Roman" w:hAnsi="Times New Roman"/>
          <w:sz w:val="32"/>
          <w:szCs w:val="32"/>
        </w:rPr>
        <w:t>прес</w:t>
      </w:r>
      <w:r w:rsidRPr="004A0D2E">
        <w:rPr>
          <w:rFonts w:ascii="Times New Roman" w:hAnsi="Times New Roman"/>
          <w:sz w:val="32"/>
          <w:szCs w:val="32"/>
          <w:lang w:val="uk-UA"/>
        </w:rPr>
        <w:t>с</w:t>
      </w:r>
      <w:r w:rsidRPr="004A0D2E">
        <w:rPr>
          <w:rFonts w:ascii="Times New Roman" w:hAnsi="Times New Roman"/>
          <w:sz w:val="32"/>
          <w:szCs w:val="32"/>
        </w:rPr>
        <w:t>уют</w:t>
      </w:r>
      <w:r w:rsidRPr="004A0D2E">
        <w:rPr>
          <w:rFonts w:ascii="Times New Roman" w:hAnsi="Times New Roman"/>
          <w:sz w:val="32"/>
          <w:szCs w:val="32"/>
          <w:lang w:val="uk-UA"/>
        </w:rPr>
        <w:t xml:space="preserve"> юн</w:t>
      </w:r>
      <w:r w:rsidRPr="004A0D2E">
        <w:rPr>
          <w:rFonts w:ascii="Times New Roman" w:hAnsi="Times New Roman"/>
          <w:sz w:val="32"/>
          <w:szCs w:val="32"/>
          <w:lang w:val="uk-UA"/>
        </w:rPr>
        <w:sym w:font="Times New Roman" w:char="044B"/>
      </w:r>
      <w:r w:rsidRPr="004A0D2E">
        <w:rPr>
          <w:rFonts w:ascii="Times New Roman" w:hAnsi="Times New Roman"/>
          <w:sz w:val="32"/>
          <w:szCs w:val="32"/>
          <w:lang w:val="uk-UA"/>
        </w:rPr>
        <w:t>е ум</w:t>
      </w:r>
      <w:r w:rsidRPr="004A0D2E">
        <w:rPr>
          <w:rFonts w:ascii="Times New Roman" w:hAnsi="Times New Roman"/>
          <w:sz w:val="32"/>
          <w:szCs w:val="32"/>
          <w:lang w:val="uk-UA"/>
        </w:rPr>
        <w:sym w:font="Times New Roman" w:char="044B"/>
      </w:r>
      <w:r w:rsidRPr="004A0D2E">
        <w:rPr>
          <w:rFonts w:ascii="Times New Roman" w:hAnsi="Times New Roman"/>
          <w:sz w:val="32"/>
          <w:szCs w:val="32"/>
          <w:lang w:val="uk-UA"/>
        </w:rPr>
        <w:t>,</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Укладывая в задан</w:t>
      </w:r>
      <w:r w:rsidRPr="004A0D2E">
        <w:rPr>
          <w:rFonts w:ascii="Times New Roman" w:hAnsi="Times New Roman"/>
          <w:sz w:val="32"/>
          <w:szCs w:val="32"/>
          <w:lang w:val="uk-UA"/>
        </w:rPr>
        <w:sym w:font="Times New Roman" w:char="044B"/>
      </w:r>
      <w:r w:rsidRPr="004A0D2E">
        <w:rPr>
          <w:rFonts w:ascii="Times New Roman" w:hAnsi="Times New Roman"/>
          <w:sz w:val="32"/>
          <w:szCs w:val="32"/>
          <w:lang w:val="uk-UA"/>
        </w:rPr>
        <w:t>е схем</w:t>
      </w:r>
      <w:r w:rsidRPr="004A0D2E">
        <w:rPr>
          <w:rFonts w:ascii="Times New Roman" w:hAnsi="Times New Roman"/>
          <w:sz w:val="32"/>
          <w:szCs w:val="32"/>
          <w:lang w:val="uk-UA"/>
        </w:rPr>
        <w:sym w:font="Times New Roman" w:char="044B"/>
      </w:r>
      <w:r w:rsidRPr="004A0D2E">
        <w:rPr>
          <w:rFonts w:ascii="Times New Roman" w:hAnsi="Times New Roman"/>
          <w:sz w:val="32"/>
          <w:szCs w:val="32"/>
          <w:lang w:val="uk-UA"/>
        </w:rPr>
        <w:t>...</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Прокрустовая лепка по модели...»</w:t>
      </w:r>
    </w:p>
    <w:p w:rsidR="00D54CA8" w:rsidRPr="004A0D2E" w:rsidRDefault="00D54CA8" w:rsidP="00D54CA8">
      <w:pPr>
        <w:tabs>
          <w:tab w:val="center" w:pos="4518"/>
          <w:tab w:val="left" w:pos="5595"/>
        </w:tabs>
        <w:spacing w:after="0" w:line="240" w:lineRule="auto"/>
        <w:ind w:left="4518"/>
        <w:jc w:val="center"/>
        <w:rPr>
          <w:rFonts w:ascii="Times New Roman" w:hAnsi="Times New Roman"/>
          <w:sz w:val="32"/>
          <w:szCs w:val="32"/>
          <w:lang w:val="uk-UA"/>
        </w:rPr>
      </w:pPr>
      <w:r w:rsidRPr="004A0D2E">
        <w:rPr>
          <w:rFonts w:ascii="Times New Roman" w:hAnsi="Times New Roman"/>
          <w:sz w:val="32"/>
          <w:szCs w:val="32"/>
          <w:lang w:val="uk-UA"/>
        </w:rPr>
        <w:t>(Автор)</w:t>
      </w:r>
    </w:p>
    <w:p w:rsidR="00D54CA8" w:rsidRPr="004A0D2E" w:rsidRDefault="00D54CA8" w:rsidP="00D54CA8">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Без супроводжуючих штампів і часових атрибутів українсько-давньослов’янська «освіта» виглядає на диво симпатично і оптимістично. Виникає майже прустівська система асоціацій від фізіологічних до літературних, в основі яких лежить відчуття тепла, захищеності і м’якого заспокійливого світла. Слово ніби спрямоване до всіх і до кожного зокрема, показує шлях, але не підштовхує. В ньому підкреслюється можливість самостійного, індивідуального вибору. Залишається лише іти... Але</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«...Ми йому поставили межею</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Стіни вбогі нашого єства,</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І як бджоли в вулику пустому</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Важко пахнуть мертвії слова»</w:t>
      </w:r>
    </w:p>
    <w:p w:rsidR="00D54CA8" w:rsidRPr="004A0D2E" w:rsidRDefault="00D54CA8" w:rsidP="00D54CA8">
      <w:pPr>
        <w:spacing w:after="0" w:line="240" w:lineRule="auto"/>
        <w:ind w:left="3540"/>
        <w:jc w:val="center"/>
        <w:rPr>
          <w:rFonts w:ascii="Times New Roman" w:hAnsi="Times New Roman"/>
          <w:sz w:val="32"/>
          <w:szCs w:val="32"/>
          <w:lang w:val="uk-UA"/>
        </w:rPr>
      </w:pPr>
      <w:r w:rsidRPr="004A0D2E">
        <w:rPr>
          <w:rFonts w:ascii="Times New Roman" w:hAnsi="Times New Roman"/>
          <w:sz w:val="32"/>
          <w:szCs w:val="32"/>
          <w:lang w:val="uk-UA"/>
        </w:rPr>
        <w:t>М. Гумільов «Слово» (переклад з рос. авт.)</w:t>
      </w:r>
    </w:p>
    <w:p w:rsidR="00D54CA8" w:rsidRPr="004A0D2E" w:rsidRDefault="00D54CA8" w:rsidP="00D54CA8">
      <w:pPr>
        <w:spacing w:after="0" w:line="240" w:lineRule="auto"/>
        <w:jc w:val="both"/>
        <w:rPr>
          <w:rFonts w:ascii="Times New Roman" w:hAnsi="Times New Roman"/>
          <w:sz w:val="32"/>
          <w:szCs w:val="32"/>
          <w:lang w:val="uk-UA"/>
        </w:rPr>
      </w:pPr>
    </w:p>
    <w:p w:rsidR="00D54CA8" w:rsidRPr="004A0D2E" w:rsidRDefault="00D54CA8" w:rsidP="00D54CA8">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Ці вбогі, могутні Стіни. Не дарма назва знаменитого альбому групи «Пінк Флойд», присвяченого подібній темі, також носить назву «Стіна».</w:t>
      </w:r>
    </w:p>
    <w:p w:rsidR="00D54CA8" w:rsidRPr="004A0D2E" w:rsidRDefault="00D54CA8" w:rsidP="00D54CA8">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lastRenderedPageBreak/>
        <w:tab/>
        <w:t xml:space="preserve">Їх вибудовуємо ми, допомагають обставини, підмуровує суспільство і держава. Вони бувають фінансові, історичні, культурні, етнічні... можна продовжувати і продовжувати... </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Між стінами барвистий</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Метелик втрачає світло,</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Перетворюючись в сіреньку</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Гусінь, що підгризає</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Дерево пізнання...</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Так освіта чи навчання!?</w:t>
      </w:r>
    </w:p>
    <w:p w:rsidR="00D54CA8" w:rsidRPr="004A0D2E" w:rsidRDefault="00D54CA8" w:rsidP="00D54CA8">
      <w:pPr>
        <w:spacing w:after="0" w:line="240" w:lineRule="auto"/>
        <w:ind w:left="3540"/>
        <w:jc w:val="center"/>
        <w:rPr>
          <w:rFonts w:ascii="Times New Roman" w:hAnsi="Times New Roman"/>
          <w:sz w:val="32"/>
          <w:szCs w:val="32"/>
          <w:lang w:val="uk-UA"/>
        </w:rPr>
      </w:pPr>
      <w:r w:rsidRPr="004A0D2E">
        <w:rPr>
          <w:rFonts w:ascii="Times New Roman" w:hAnsi="Times New Roman"/>
          <w:sz w:val="32"/>
          <w:szCs w:val="32"/>
          <w:lang w:val="uk-UA"/>
        </w:rPr>
        <w:t>(Автор)</w:t>
      </w:r>
    </w:p>
    <w:p w:rsidR="00D54CA8" w:rsidRPr="004A0D2E" w:rsidRDefault="00D54CA8" w:rsidP="00D54CA8">
      <w:pPr>
        <w:spacing w:after="0" w:line="240" w:lineRule="auto"/>
        <w:jc w:val="both"/>
        <w:rPr>
          <w:rFonts w:ascii="Times New Roman" w:hAnsi="Times New Roman"/>
          <w:sz w:val="32"/>
          <w:szCs w:val="32"/>
          <w:lang w:val="uk-UA"/>
        </w:rPr>
      </w:pPr>
    </w:p>
    <w:p w:rsidR="00D54CA8" w:rsidRPr="004A0D2E" w:rsidRDefault="00D54CA8" w:rsidP="00D54CA8">
      <w:pPr>
        <w:spacing w:after="0" w:line="240" w:lineRule="auto"/>
        <w:jc w:val="center"/>
        <w:rPr>
          <w:rFonts w:ascii="Times New Roman" w:hAnsi="Times New Roman"/>
          <w:shadow/>
          <w:sz w:val="32"/>
          <w:szCs w:val="32"/>
          <w:lang w:val="uk-UA" w:eastAsia="uk-UA"/>
        </w:rPr>
      </w:pPr>
      <w:r w:rsidRPr="004A0D2E">
        <w:rPr>
          <w:rFonts w:ascii="Times New Roman" w:hAnsi="Times New Roman"/>
          <w:shadow/>
          <w:sz w:val="32"/>
          <w:szCs w:val="32"/>
          <w:lang w:val="uk-UA" w:eastAsia="uk-UA"/>
        </w:rPr>
        <w:t>ІІ. Цитуючи Екклезіаста...</w:t>
      </w:r>
    </w:p>
    <w:p w:rsidR="00D54CA8" w:rsidRPr="004A0D2E" w:rsidRDefault="00D54CA8" w:rsidP="00D54CA8">
      <w:pPr>
        <w:spacing w:after="0" w:line="240" w:lineRule="auto"/>
        <w:jc w:val="both"/>
        <w:rPr>
          <w:rFonts w:ascii="Times New Roman" w:hAnsi="Times New Roman"/>
          <w:sz w:val="32"/>
          <w:szCs w:val="32"/>
          <w:lang w:val="uk-UA"/>
        </w:rPr>
      </w:pP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«Примножуючи знання</w:t>
      </w:r>
    </w:p>
    <w:p w:rsidR="00D54CA8" w:rsidRPr="004A0D2E" w:rsidRDefault="00D54CA8" w:rsidP="00D54CA8">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Примножуєш скорботу свою?»</w:t>
      </w:r>
    </w:p>
    <w:p w:rsidR="00D54CA8" w:rsidRPr="004A0D2E" w:rsidRDefault="00D54CA8" w:rsidP="00D54CA8">
      <w:pPr>
        <w:spacing w:after="0" w:line="240" w:lineRule="auto"/>
        <w:ind w:left="3540"/>
        <w:jc w:val="center"/>
        <w:rPr>
          <w:rFonts w:ascii="Times New Roman" w:hAnsi="Times New Roman"/>
          <w:sz w:val="32"/>
          <w:szCs w:val="32"/>
          <w:lang w:val="uk-UA"/>
        </w:rPr>
      </w:pPr>
      <w:r w:rsidRPr="004A0D2E">
        <w:rPr>
          <w:rFonts w:ascii="Times New Roman" w:hAnsi="Times New Roman"/>
          <w:sz w:val="32"/>
          <w:szCs w:val="32"/>
          <w:lang w:val="uk-UA"/>
        </w:rPr>
        <w:t>Біблія Екклезіаст</w:t>
      </w:r>
    </w:p>
    <w:p w:rsidR="00D54CA8" w:rsidRPr="004A0D2E" w:rsidRDefault="00D54CA8" w:rsidP="00D54CA8">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Живемо в дивний час. Неймовірні, небіологічні швидкості, карколомні радикальні зміни. Людство - геологічна сила. Наука - головна потужність суспільства. Інформація - основний продукт, найвища цінність, мета і засіб, ціль і спосіб виробництва. Вага наростає як снігова лавина, майже не прогнозована і слабко контрольована (подвоюється кожні 2-4 роки). Цей процес абсолютно не пропорційний якості життя, існує навіть зворотна тенденція. Ми стали швидше рухатись, швидко рахувати, далі чути і бачити, їжа стала краще упакована, та наша плата за це набагато дорожче даних сумнівних переваг. Людина в стабільно радісному стані духу надзвичайно рідкісна і викликає певні підозри.</w:t>
      </w:r>
    </w:p>
    <w:p w:rsidR="00D54CA8" w:rsidRPr="004A0D2E" w:rsidRDefault="00995D88" w:rsidP="00D54CA8">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У</w:t>
      </w:r>
      <w:r w:rsidR="00D54CA8" w:rsidRPr="004A0D2E">
        <w:rPr>
          <w:rFonts w:ascii="Times New Roman" w:hAnsi="Times New Roman"/>
          <w:sz w:val="32"/>
          <w:szCs w:val="32"/>
          <w:lang w:val="uk-UA"/>
        </w:rPr>
        <w:t xml:space="preserve"> давні часи кількість і якість інформації суворо дозувались в залежності від підготовки людини, рівня освіти, культури, морального і психічного стану. </w:t>
      </w:r>
    </w:p>
    <w:p w:rsidR="00D54CA8" w:rsidRPr="004A0D2E" w:rsidRDefault="00995D88" w:rsidP="00D54CA8">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У</w:t>
      </w:r>
      <w:r w:rsidR="00D54CA8" w:rsidRPr="004A0D2E">
        <w:rPr>
          <w:rFonts w:ascii="Times New Roman" w:hAnsi="Times New Roman"/>
          <w:sz w:val="32"/>
          <w:szCs w:val="32"/>
          <w:lang w:val="uk-UA"/>
        </w:rPr>
        <w:t xml:space="preserve"> наш час інформаційна стихія на волі... Глобальна інформація - глобальний стрес. А як же інакше! Маленька людина на пінному гребені хвилі знань мчить із всезростаючою швидкістю в світі, що постійно змінюється. Напевне не варто читати їй лекції, не варто повчати (ми поруч). Для неї важливі кілька нехитрих, послідовних істин. Їх добре знають спортсмени, які займаються екстремальними видами спорту: не боятися, спостерігати і орієнтуватися, цікавитися і, в решті решт, споглядаючи цю всезростаючу грандіозну потугу, прийти до крамольного висновку: учити не треба, це треба любити.</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lastRenderedPageBreak/>
        <w:t>Можна спитати веселу малу дитину:</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«Ти маму вивчаєш?» - «Ні», - засміється безгрішне –</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 «А ти її пам’ятаєш» - «Так» -</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 «А чому ?» - «Я її люблю».</w:t>
      </w:r>
    </w:p>
    <w:p w:rsidR="00D54CA8" w:rsidRPr="004A0D2E" w:rsidRDefault="00D54CA8" w:rsidP="00D54CA8">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 xml:space="preserve">Отже, знання це любов, любов це благо, благо це світло... </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І знову питання (вічне)</w:t>
      </w:r>
    </w:p>
    <w:p w:rsidR="00D54CA8" w:rsidRPr="004A0D2E" w:rsidRDefault="00D54CA8" w:rsidP="00D54CA8">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Освіта чи навчання?!</w:t>
      </w:r>
    </w:p>
    <w:p w:rsidR="00D54CA8" w:rsidRPr="004A0D2E" w:rsidRDefault="00D54CA8" w:rsidP="00D54CA8">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«Нельзя об</w:t>
      </w:r>
      <w:r w:rsidRPr="004A0D2E">
        <w:rPr>
          <w:rFonts w:ascii="Times New Roman" w:hAnsi="Times New Roman"/>
          <w:sz w:val="32"/>
          <w:szCs w:val="32"/>
        </w:rPr>
        <w:t>ъ</w:t>
      </w:r>
      <w:r w:rsidRPr="004A0D2E">
        <w:rPr>
          <w:rFonts w:ascii="Times New Roman" w:hAnsi="Times New Roman"/>
          <w:sz w:val="32"/>
          <w:szCs w:val="32"/>
          <w:lang w:val="uk-UA"/>
        </w:rPr>
        <w:t>ять необъятное, но узкий специалист подобен флюсу...» (К. Прутков)</w:t>
      </w:r>
    </w:p>
    <w:p w:rsidR="00D54CA8" w:rsidRPr="004A0D2E" w:rsidRDefault="00D54CA8" w:rsidP="00D54CA8">
      <w:pPr>
        <w:spacing w:after="0" w:line="240" w:lineRule="auto"/>
        <w:jc w:val="both"/>
        <w:rPr>
          <w:rFonts w:ascii="Times New Roman" w:hAnsi="Times New Roman"/>
          <w:sz w:val="32"/>
          <w:szCs w:val="32"/>
          <w:lang w:val="uk-UA"/>
        </w:rPr>
      </w:pPr>
    </w:p>
    <w:p w:rsidR="00D54CA8" w:rsidRPr="004A0D2E" w:rsidRDefault="00D54CA8" w:rsidP="00D54CA8">
      <w:pPr>
        <w:spacing w:after="0" w:line="240" w:lineRule="auto"/>
        <w:ind w:left="-4500" w:firstLine="2340"/>
        <w:jc w:val="center"/>
        <w:rPr>
          <w:rFonts w:ascii="Times New Roman" w:hAnsi="Times New Roman"/>
          <w:i/>
          <w:sz w:val="32"/>
          <w:szCs w:val="32"/>
          <w:lang w:val="uk-UA"/>
        </w:rPr>
      </w:pPr>
      <w:r w:rsidRPr="004A0D2E">
        <w:rPr>
          <w:rFonts w:ascii="Times New Roman" w:hAnsi="Times New Roman"/>
          <w:i/>
          <w:sz w:val="32"/>
          <w:szCs w:val="32"/>
          <w:lang w:val="uk-UA"/>
        </w:rPr>
        <w:t>„Постійний пошук – лабіринт пізнання,</w:t>
      </w:r>
    </w:p>
    <w:p w:rsidR="00D54CA8" w:rsidRPr="004A0D2E" w:rsidRDefault="00D54CA8" w:rsidP="00D54CA8">
      <w:pPr>
        <w:spacing w:after="0" w:line="240" w:lineRule="auto"/>
        <w:ind w:left="-4500" w:firstLine="2340"/>
        <w:jc w:val="center"/>
        <w:rPr>
          <w:rFonts w:ascii="Times New Roman" w:hAnsi="Times New Roman"/>
          <w:i/>
          <w:sz w:val="32"/>
          <w:szCs w:val="32"/>
          <w:lang w:val="uk-UA"/>
        </w:rPr>
      </w:pPr>
      <w:r w:rsidRPr="004A0D2E">
        <w:rPr>
          <w:rFonts w:ascii="Times New Roman" w:hAnsi="Times New Roman"/>
          <w:i/>
          <w:sz w:val="32"/>
          <w:szCs w:val="32"/>
          <w:lang w:val="uk-UA"/>
        </w:rPr>
        <w:t>Де пілігрим не буде ні за що</w:t>
      </w:r>
    </w:p>
    <w:p w:rsidR="00D54CA8" w:rsidRPr="004A0D2E" w:rsidRDefault="00D54CA8" w:rsidP="00D54CA8">
      <w:pPr>
        <w:spacing w:after="0" w:line="240" w:lineRule="auto"/>
        <w:ind w:left="-4500" w:firstLine="2340"/>
        <w:jc w:val="center"/>
        <w:rPr>
          <w:rFonts w:ascii="Times New Roman" w:hAnsi="Times New Roman"/>
          <w:i/>
          <w:sz w:val="32"/>
          <w:szCs w:val="32"/>
          <w:lang w:val="uk-UA"/>
        </w:rPr>
      </w:pPr>
      <w:r w:rsidRPr="004A0D2E">
        <w:rPr>
          <w:rFonts w:ascii="Times New Roman" w:hAnsi="Times New Roman"/>
          <w:i/>
          <w:sz w:val="32"/>
          <w:szCs w:val="32"/>
          <w:lang w:val="uk-UA"/>
        </w:rPr>
        <w:t>Відмінним від того, у що повірив!”</w:t>
      </w:r>
    </w:p>
    <w:p w:rsidR="00D54CA8" w:rsidRPr="004A0D2E" w:rsidRDefault="00D54CA8" w:rsidP="00D54CA8">
      <w:pPr>
        <w:spacing w:after="0" w:line="240" w:lineRule="auto"/>
        <w:ind w:left="4248"/>
        <w:jc w:val="center"/>
        <w:rPr>
          <w:rFonts w:ascii="Times New Roman" w:hAnsi="Times New Roman"/>
          <w:sz w:val="32"/>
          <w:szCs w:val="32"/>
          <w:lang w:val="uk-UA"/>
        </w:rPr>
      </w:pPr>
      <w:r w:rsidRPr="004A0D2E">
        <w:rPr>
          <w:rFonts w:ascii="Times New Roman" w:hAnsi="Times New Roman"/>
          <w:sz w:val="32"/>
          <w:szCs w:val="32"/>
          <w:lang w:val="uk-UA"/>
        </w:rPr>
        <w:t>М. Волошин. „Космос.”</w:t>
      </w:r>
    </w:p>
    <w:p w:rsidR="00E17584" w:rsidRPr="004A0D2E" w:rsidRDefault="00E17584" w:rsidP="00D54CA8">
      <w:pPr>
        <w:spacing w:after="0" w:line="240" w:lineRule="auto"/>
        <w:ind w:firstLine="142"/>
        <w:jc w:val="center"/>
        <w:rPr>
          <w:rFonts w:ascii="Times New Roman" w:hAnsi="Times New Roman"/>
          <w:sz w:val="32"/>
          <w:szCs w:val="32"/>
          <w:lang w:val="uk-UA"/>
        </w:rPr>
      </w:pPr>
    </w:p>
    <w:p w:rsidR="00D54CA8" w:rsidRPr="004A0D2E" w:rsidRDefault="00E17584" w:rsidP="00D54CA8">
      <w:pPr>
        <w:spacing w:after="0" w:line="240" w:lineRule="auto"/>
        <w:ind w:firstLine="142"/>
        <w:jc w:val="center"/>
        <w:rPr>
          <w:rFonts w:ascii="Times New Roman" w:hAnsi="Times New Roman"/>
          <w:sz w:val="32"/>
          <w:szCs w:val="32"/>
          <w:lang w:val="uk-UA"/>
        </w:rPr>
      </w:pPr>
      <w:r w:rsidRPr="004A0D2E">
        <w:rPr>
          <w:rFonts w:ascii="Times New Roman" w:hAnsi="Times New Roman"/>
          <w:sz w:val="32"/>
          <w:szCs w:val="32"/>
          <w:lang w:val="uk-UA"/>
        </w:rPr>
        <w:t xml:space="preserve"> </w:t>
      </w:r>
      <w:r w:rsidR="00D54CA8" w:rsidRPr="004A0D2E">
        <w:rPr>
          <w:rFonts w:ascii="Times New Roman" w:hAnsi="Times New Roman"/>
          <w:sz w:val="32"/>
          <w:szCs w:val="32"/>
          <w:lang w:val="uk-UA"/>
        </w:rPr>
        <w:t>Притча.</w:t>
      </w:r>
    </w:p>
    <w:p w:rsidR="00D54CA8" w:rsidRPr="004A0D2E" w:rsidRDefault="00D54CA8" w:rsidP="00D54CA8">
      <w:pPr>
        <w:spacing w:after="0" w:line="240" w:lineRule="auto"/>
        <w:ind w:left="4680" w:hanging="4680"/>
        <w:rPr>
          <w:rFonts w:ascii="Times New Roman" w:hAnsi="Times New Roman"/>
          <w:sz w:val="16"/>
          <w:szCs w:val="16"/>
          <w:lang w:val="uk-UA"/>
        </w:rPr>
      </w:pPr>
    </w:p>
    <w:p w:rsidR="00D54CA8" w:rsidRPr="004A0D2E" w:rsidRDefault="00D54CA8" w:rsidP="004A0D2E">
      <w:pPr>
        <w:tabs>
          <w:tab w:val="left" w:pos="851"/>
        </w:tabs>
        <w:spacing w:after="0" w:line="240" w:lineRule="auto"/>
        <w:ind w:left="142" w:firstLine="709"/>
        <w:jc w:val="both"/>
        <w:rPr>
          <w:rFonts w:ascii="Times New Roman" w:hAnsi="Times New Roman"/>
          <w:i/>
          <w:sz w:val="32"/>
          <w:szCs w:val="32"/>
          <w:lang w:val="uk-UA"/>
        </w:rPr>
      </w:pPr>
      <w:r w:rsidRPr="004A0D2E">
        <w:rPr>
          <w:rFonts w:ascii="Times New Roman" w:hAnsi="Times New Roman"/>
          <w:i/>
          <w:sz w:val="32"/>
          <w:szCs w:val="32"/>
          <w:lang w:val="uk-UA"/>
        </w:rPr>
        <w:t>Колись, на дні кришталево-чистої ріки існувало поселення живих Істот.</w:t>
      </w:r>
    </w:p>
    <w:p w:rsidR="00D54CA8" w:rsidRPr="004A0D2E" w:rsidRDefault="00D54CA8" w:rsidP="004A0D2E">
      <w:pPr>
        <w:tabs>
          <w:tab w:val="left" w:pos="851"/>
        </w:tabs>
        <w:spacing w:after="0" w:line="240" w:lineRule="auto"/>
        <w:ind w:left="142" w:firstLine="709"/>
        <w:jc w:val="both"/>
        <w:rPr>
          <w:rFonts w:ascii="Times New Roman" w:hAnsi="Times New Roman"/>
          <w:i/>
          <w:sz w:val="32"/>
          <w:szCs w:val="32"/>
          <w:lang w:val="uk-UA"/>
        </w:rPr>
      </w:pPr>
      <w:r w:rsidRPr="004A0D2E">
        <w:rPr>
          <w:rFonts w:ascii="Times New Roman" w:hAnsi="Times New Roman"/>
          <w:i/>
          <w:sz w:val="32"/>
          <w:szCs w:val="32"/>
          <w:lang w:val="uk-UA"/>
        </w:rPr>
        <w:t>Мовчки сунула могутня течія над ними, призначеним їй шляхом, знаючи лише своє кришталево-прозоре „Я”.</w:t>
      </w:r>
    </w:p>
    <w:p w:rsidR="00D54CA8" w:rsidRPr="004A0D2E" w:rsidRDefault="00D54CA8" w:rsidP="004A0D2E">
      <w:pPr>
        <w:tabs>
          <w:tab w:val="left" w:pos="851"/>
        </w:tabs>
        <w:spacing w:after="0" w:line="240" w:lineRule="auto"/>
        <w:ind w:left="142" w:firstLine="709"/>
        <w:jc w:val="both"/>
        <w:rPr>
          <w:rFonts w:ascii="Times New Roman" w:hAnsi="Times New Roman"/>
          <w:i/>
          <w:sz w:val="32"/>
          <w:szCs w:val="32"/>
          <w:lang w:val="uk-UA"/>
        </w:rPr>
      </w:pPr>
      <w:r w:rsidRPr="004A0D2E">
        <w:rPr>
          <w:rFonts w:ascii="Times New Roman" w:hAnsi="Times New Roman"/>
          <w:i/>
          <w:sz w:val="32"/>
          <w:szCs w:val="32"/>
          <w:lang w:val="uk-UA"/>
        </w:rPr>
        <w:t>Кожна з Істот у свій власний спосіб міцно чіплялась за гілочку чи камінь, як учили з самого дитинства, опираючись течії…</w:t>
      </w:r>
    </w:p>
    <w:p w:rsidR="00D54CA8" w:rsidRPr="004A0D2E" w:rsidRDefault="00D54CA8" w:rsidP="004A0D2E">
      <w:pPr>
        <w:tabs>
          <w:tab w:val="left" w:pos="851"/>
        </w:tabs>
        <w:spacing w:after="0" w:line="240" w:lineRule="auto"/>
        <w:ind w:left="142" w:firstLine="709"/>
        <w:jc w:val="both"/>
        <w:rPr>
          <w:rFonts w:ascii="Times New Roman" w:hAnsi="Times New Roman"/>
          <w:i/>
          <w:sz w:val="32"/>
          <w:szCs w:val="32"/>
          <w:lang w:val="uk-UA"/>
        </w:rPr>
      </w:pPr>
      <w:r w:rsidRPr="004A0D2E">
        <w:rPr>
          <w:rFonts w:ascii="Times New Roman" w:hAnsi="Times New Roman"/>
          <w:i/>
          <w:sz w:val="32"/>
          <w:szCs w:val="32"/>
          <w:lang w:val="uk-UA"/>
        </w:rPr>
        <w:t>Та увірвався терпець в однієї з Істот: ”Втомилася я чіплятися, а течія знає, куди вона прямує. Треба рушати і хай несе вона мене куди захоче, бо так загину від нудьги…”</w:t>
      </w:r>
    </w:p>
    <w:p w:rsidR="00D54CA8" w:rsidRPr="004A0D2E" w:rsidRDefault="00D54CA8" w:rsidP="004A0D2E">
      <w:pPr>
        <w:tabs>
          <w:tab w:val="left" w:pos="851"/>
        </w:tabs>
        <w:spacing w:after="0" w:line="240" w:lineRule="auto"/>
        <w:ind w:left="142" w:firstLine="709"/>
        <w:jc w:val="both"/>
        <w:rPr>
          <w:rFonts w:ascii="Times New Roman" w:hAnsi="Times New Roman"/>
          <w:i/>
          <w:sz w:val="32"/>
          <w:szCs w:val="32"/>
          <w:lang w:val="uk-UA"/>
        </w:rPr>
      </w:pPr>
      <w:r w:rsidRPr="004A0D2E">
        <w:rPr>
          <w:rFonts w:ascii="Times New Roman" w:hAnsi="Times New Roman"/>
          <w:i/>
          <w:sz w:val="32"/>
          <w:szCs w:val="32"/>
          <w:lang w:val="uk-UA"/>
        </w:rPr>
        <w:t>Хихотіли обережні: „Дурна ти! Тільки відчепись, ця люба тобі течія закрутить</w:t>
      </w:r>
    </w:p>
    <w:p w:rsidR="00D54CA8" w:rsidRPr="004A0D2E" w:rsidRDefault="00D54CA8" w:rsidP="004A0D2E">
      <w:pPr>
        <w:tabs>
          <w:tab w:val="left" w:pos="851"/>
        </w:tabs>
        <w:spacing w:after="0" w:line="240" w:lineRule="auto"/>
        <w:ind w:left="142" w:firstLine="709"/>
        <w:jc w:val="both"/>
        <w:rPr>
          <w:rFonts w:ascii="Times New Roman" w:hAnsi="Times New Roman"/>
          <w:i/>
          <w:sz w:val="32"/>
          <w:szCs w:val="32"/>
          <w:lang w:val="uk-UA"/>
        </w:rPr>
      </w:pPr>
      <w:r w:rsidRPr="004A0D2E">
        <w:rPr>
          <w:rFonts w:ascii="Times New Roman" w:hAnsi="Times New Roman"/>
          <w:i/>
          <w:sz w:val="32"/>
          <w:szCs w:val="32"/>
          <w:lang w:val="uk-UA"/>
        </w:rPr>
        <w:t>Тебе колесом і жбурне на каміння, де загинеш швидше, ніж від нудьги.”</w:t>
      </w:r>
    </w:p>
    <w:p w:rsidR="00D54CA8" w:rsidRPr="004A0D2E" w:rsidRDefault="00D54CA8" w:rsidP="004A0D2E">
      <w:pPr>
        <w:tabs>
          <w:tab w:val="left" w:pos="851"/>
        </w:tabs>
        <w:spacing w:after="0" w:line="240" w:lineRule="auto"/>
        <w:ind w:left="142" w:firstLine="709"/>
        <w:jc w:val="both"/>
        <w:rPr>
          <w:rFonts w:ascii="Times New Roman" w:hAnsi="Times New Roman"/>
          <w:i/>
          <w:sz w:val="32"/>
          <w:szCs w:val="32"/>
          <w:lang w:val="uk-UA"/>
        </w:rPr>
      </w:pPr>
      <w:r w:rsidRPr="004A0D2E">
        <w:rPr>
          <w:rFonts w:ascii="Times New Roman" w:hAnsi="Times New Roman"/>
          <w:i/>
          <w:sz w:val="32"/>
          <w:szCs w:val="32"/>
          <w:lang w:val="uk-UA"/>
        </w:rPr>
        <w:t>Не зважала Істота, зринула нагору, її закрутило колесом, ледве не кинувши на гостре  каміння… Одначе згодом підняла її течія і шкоди не завдала, понесла в плавних сріблястих потоках…</w:t>
      </w:r>
    </w:p>
    <w:p w:rsidR="00D54CA8" w:rsidRPr="004A0D2E" w:rsidRDefault="00D54CA8" w:rsidP="004A0D2E">
      <w:pPr>
        <w:tabs>
          <w:tab w:val="left" w:pos="851"/>
        </w:tabs>
        <w:spacing w:after="0" w:line="240" w:lineRule="auto"/>
        <w:ind w:left="142" w:firstLine="709"/>
        <w:jc w:val="both"/>
        <w:rPr>
          <w:rFonts w:ascii="Times New Roman" w:hAnsi="Times New Roman"/>
          <w:i/>
          <w:sz w:val="32"/>
          <w:szCs w:val="32"/>
          <w:lang w:val="uk-UA"/>
        </w:rPr>
      </w:pPr>
      <w:r w:rsidRPr="004A0D2E">
        <w:rPr>
          <w:rFonts w:ascii="Times New Roman" w:hAnsi="Times New Roman"/>
          <w:i/>
          <w:sz w:val="32"/>
          <w:szCs w:val="32"/>
          <w:lang w:val="uk-UA"/>
        </w:rPr>
        <w:t>А Істоти на дні заволали: „Погляньте на чудо! Істота як і ми, а літає!”</w:t>
      </w:r>
    </w:p>
    <w:p w:rsidR="00D54CA8" w:rsidRPr="004A0D2E" w:rsidRDefault="00D54CA8" w:rsidP="004A0D2E">
      <w:pPr>
        <w:tabs>
          <w:tab w:val="left" w:pos="851"/>
        </w:tabs>
        <w:spacing w:after="0" w:line="240" w:lineRule="auto"/>
        <w:ind w:left="142" w:firstLine="709"/>
        <w:jc w:val="both"/>
        <w:rPr>
          <w:rFonts w:ascii="Times New Roman" w:hAnsi="Times New Roman"/>
          <w:i/>
          <w:sz w:val="32"/>
          <w:szCs w:val="32"/>
          <w:lang w:val="uk-UA"/>
        </w:rPr>
      </w:pPr>
      <w:r w:rsidRPr="004A0D2E">
        <w:rPr>
          <w:rFonts w:ascii="Times New Roman" w:hAnsi="Times New Roman"/>
          <w:i/>
          <w:sz w:val="32"/>
          <w:szCs w:val="32"/>
          <w:lang w:val="uk-UA"/>
        </w:rPr>
        <w:t>І мовила, підхоплена течією Істота: „Ріка зробить вас вільними, тільки насмільтеся відчепитись, тільки насмільтеся рушити з нею. Наше справжнє покликання – вирушати в цю подорож, зважитись на пригоду!”</w:t>
      </w:r>
    </w:p>
    <w:p w:rsidR="00D54CA8" w:rsidRPr="004A0D2E" w:rsidRDefault="00D54CA8" w:rsidP="004A0D2E">
      <w:pPr>
        <w:tabs>
          <w:tab w:val="left" w:pos="851"/>
        </w:tabs>
        <w:spacing w:after="0" w:line="240" w:lineRule="auto"/>
        <w:ind w:left="142" w:firstLine="709"/>
        <w:jc w:val="both"/>
        <w:rPr>
          <w:rFonts w:ascii="Times New Roman" w:hAnsi="Times New Roman"/>
          <w:i/>
          <w:sz w:val="32"/>
          <w:szCs w:val="32"/>
          <w:lang w:val="uk-UA"/>
        </w:rPr>
      </w:pPr>
      <w:r w:rsidRPr="004A0D2E">
        <w:rPr>
          <w:rFonts w:ascii="Times New Roman" w:hAnsi="Times New Roman"/>
          <w:i/>
          <w:sz w:val="32"/>
          <w:szCs w:val="32"/>
          <w:lang w:val="uk-UA"/>
        </w:rPr>
        <w:lastRenderedPageBreak/>
        <w:t>Та лише гучніше волали вони: „УЧИТЕЛЬ”, і водночас ще міцніше чіплялись за каміння.</w:t>
      </w:r>
    </w:p>
    <w:p w:rsidR="00D54CA8" w:rsidRPr="004A0D2E" w:rsidRDefault="00D54CA8" w:rsidP="004A0D2E">
      <w:pPr>
        <w:tabs>
          <w:tab w:val="left" w:pos="851"/>
        </w:tabs>
        <w:spacing w:after="0" w:line="240" w:lineRule="auto"/>
        <w:ind w:left="142" w:firstLine="709"/>
        <w:jc w:val="center"/>
        <w:rPr>
          <w:rFonts w:ascii="Times New Roman" w:hAnsi="Times New Roman"/>
          <w:i/>
          <w:sz w:val="32"/>
          <w:szCs w:val="32"/>
          <w:lang w:val="uk-UA"/>
        </w:rPr>
      </w:pPr>
      <w:r w:rsidRPr="004A0D2E">
        <w:rPr>
          <w:rFonts w:ascii="Times New Roman" w:hAnsi="Times New Roman"/>
          <w:i/>
          <w:sz w:val="32"/>
          <w:szCs w:val="32"/>
          <w:lang w:val="uk-UA"/>
        </w:rPr>
        <w:t>( Р. Бах  „ Ілюзії”)</w:t>
      </w:r>
    </w:p>
    <w:p w:rsidR="00D54CA8" w:rsidRPr="004A0D2E" w:rsidRDefault="00D54CA8" w:rsidP="004A0D2E">
      <w:pPr>
        <w:tabs>
          <w:tab w:val="left" w:pos="851"/>
        </w:tabs>
        <w:spacing w:after="0" w:line="240" w:lineRule="auto"/>
        <w:ind w:left="142" w:firstLine="709"/>
        <w:jc w:val="both"/>
        <w:rPr>
          <w:rFonts w:ascii="Times New Roman" w:hAnsi="Times New Roman"/>
          <w:i/>
          <w:sz w:val="32"/>
          <w:szCs w:val="32"/>
          <w:lang w:val="uk-UA"/>
        </w:rPr>
      </w:pPr>
    </w:p>
    <w:p w:rsidR="00D54CA8" w:rsidRPr="004A0D2E" w:rsidRDefault="00D54CA8" w:rsidP="00D54CA8">
      <w:pPr>
        <w:spacing w:after="0" w:line="240" w:lineRule="auto"/>
        <w:ind w:firstLine="960"/>
        <w:jc w:val="both"/>
        <w:rPr>
          <w:rFonts w:ascii="Times New Roman" w:hAnsi="Times New Roman"/>
          <w:sz w:val="32"/>
          <w:szCs w:val="32"/>
          <w:lang w:val="uk-UA"/>
        </w:rPr>
      </w:pPr>
      <w:r w:rsidRPr="004A0D2E">
        <w:rPr>
          <w:rFonts w:ascii="Times New Roman" w:hAnsi="Times New Roman"/>
          <w:sz w:val="32"/>
          <w:szCs w:val="32"/>
          <w:lang w:val="uk-UA"/>
        </w:rPr>
        <w:t>Будь яка концепція – це спрощене практичне розуміння форм внутрішнього бачення. По своїй суті – це тінь, копія певної ідеї. Виявившись в існуючій Реальності вона активно підпадає під дію різноманітних об’єктивних і суб’єктивних чинників, що видозмінюють, спотворюють і деформують її, адаптуючи до існуючих умов. Що ж залишається від „первісної” ідеї? Часто вихолощена форма без змісту і життєвої сили.</w:t>
      </w:r>
    </w:p>
    <w:p w:rsidR="00D54CA8" w:rsidRPr="004A0D2E" w:rsidRDefault="00D54CA8" w:rsidP="00D54CA8">
      <w:pPr>
        <w:spacing w:after="0" w:line="240" w:lineRule="auto"/>
        <w:ind w:firstLine="960"/>
        <w:jc w:val="both"/>
        <w:rPr>
          <w:rFonts w:ascii="Times New Roman" w:hAnsi="Times New Roman"/>
          <w:sz w:val="32"/>
          <w:szCs w:val="32"/>
          <w:lang w:val="uk-UA"/>
        </w:rPr>
      </w:pPr>
      <w:r w:rsidRPr="004A0D2E">
        <w:rPr>
          <w:rFonts w:ascii="Times New Roman" w:hAnsi="Times New Roman"/>
          <w:sz w:val="32"/>
          <w:szCs w:val="32"/>
          <w:lang w:val="uk-UA"/>
        </w:rPr>
        <w:t>Так чи реальна довговічна універсальна концепція педагогічної ідеї в час „фазового переходу” суспільства, діалектичних протиріч і парадоксів, еклектичного постмодернізму і невизначеності педагогіки як явища чи як науки.</w:t>
      </w:r>
    </w:p>
    <w:p w:rsidR="00D54CA8" w:rsidRPr="004A0D2E" w:rsidRDefault="00D54CA8" w:rsidP="00D54CA8">
      <w:pPr>
        <w:spacing w:after="0" w:line="240" w:lineRule="auto"/>
        <w:ind w:firstLine="960"/>
        <w:jc w:val="both"/>
        <w:rPr>
          <w:rFonts w:ascii="Times New Roman" w:hAnsi="Times New Roman"/>
          <w:i/>
          <w:sz w:val="32"/>
          <w:szCs w:val="32"/>
          <w:lang w:val="uk-UA"/>
        </w:rPr>
      </w:pPr>
      <w:r w:rsidRPr="004A0D2E">
        <w:rPr>
          <w:rFonts w:ascii="Times New Roman" w:hAnsi="Times New Roman"/>
          <w:i/>
          <w:sz w:val="32"/>
          <w:szCs w:val="32"/>
          <w:lang w:val="uk-UA"/>
        </w:rPr>
        <w:t xml:space="preserve">                   „Все тече, все міняється…”</w:t>
      </w:r>
    </w:p>
    <w:p w:rsidR="00D54CA8" w:rsidRPr="004A0D2E" w:rsidRDefault="00D54CA8" w:rsidP="00D54CA8">
      <w:pPr>
        <w:spacing w:after="0" w:line="240" w:lineRule="auto"/>
        <w:ind w:firstLine="720"/>
        <w:jc w:val="both"/>
        <w:rPr>
          <w:rFonts w:ascii="Times New Roman" w:hAnsi="Times New Roman"/>
          <w:i/>
          <w:sz w:val="32"/>
          <w:szCs w:val="32"/>
          <w:lang w:val="uk-UA"/>
        </w:rPr>
      </w:pPr>
      <w:r w:rsidRPr="004A0D2E">
        <w:rPr>
          <w:rFonts w:ascii="Times New Roman" w:hAnsi="Times New Roman"/>
          <w:i/>
          <w:sz w:val="32"/>
          <w:szCs w:val="32"/>
          <w:lang w:val="uk-UA"/>
        </w:rPr>
        <w:t xml:space="preserve">              „Неможна двічі увійти в одну й ту ж воду…”</w:t>
      </w:r>
    </w:p>
    <w:p w:rsidR="00D54CA8" w:rsidRPr="004A0D2E" w:rsidRDefault="00D54CA8" w:rsidP="00D54CA8">
      <w:pPr>
        <w:spacing w:after="0" w:line="240" w:lineRule="auto"/>
        <w:ind w:firstLine="1080"/>
        <w:jc w:val="both"/>
        <w:rPr>
          <w:rFonts w:ascii="Times New Roman" w:hAnsi="Times New Roman"/>
          <w:sz w:val="32"/>
          <w:szCs w:val="32"/>
          <w:lang w:val="uk-UA"/>
        </w:rPr>
      </w:pPr>
      <w:r w:rsidRPr="004A0D2E">
        <w:rPr>
          <w:rFonts w:ascii="Times New Roman" w:hAnsi="Times New Roman"/>
          <w:sz w:val="32"/>
          <w:szCs w:val="32"/>
          <w:lang w:val="uk-UA"/>
        </w:rPr>
        <w:t>В кращому випадку одержуємо авторську замкнуту систему, яка визначається місцем, часом і особистістю. Інакше вона не працює, це особистий спосіб порозумітися з „течією”.</w:t>
      </w:r>
    </w:p>
    <w:p w:rsidR="00D54CA8" w:rsidRPr="004A0D2E" w:rsidRDefault="00D54CA8" w:rsidP="00D54CA8">
      <w:pPr>
        <w:spacing w:after="0" w:line="240" w:lineRule="auto"/>
        <w:ind w:firstLine="1080"/>
        <w:jc w:val="both"/>
        <w:rPr>
          <w:rFonts w:ascii="Times New Roman" w:hAnsi="Times New Roman"/>
          <w:sz w:val="32"/>
          <w:szCs w:val="32"/>
          <w:lang w:val="uk-UA"/>
        </w:rPr>
      </w:pPr>
      <w:r w:rsidRPr="004A0D2E">
        <w:rPr>
          <w:rFonts w:ascii="Times New Roman" w:hAnsi="Times New Roman"/>
          <w:sz w:val="32"/>
          <w:szCs w:val="32"/>
          <w:lang w:val="uk-UA"/>
        </w:rPr>
        <w:t xml:space="preserve">В усіх інших випадках – це спроба „міцніше схопитися за каміння…” в прагненні пошуку опори в плинному світі, чи спосіб самозахисту від очікуваних катастрофічних змін, інколи система методів насильницького стримування розвитку особистості в відсталому соціумі. </w:t>
      </w:r>
    </w:p>
    <w:p w:rsidR="00D54CA8" w:rsidRPr="004A0D2E" w:rsidRDefault="00D54CA8" w:rsidP="00D54CA8">
      <w:pPr>
        <w:spacing w:after="0" w:line="240" w:lineRule="auto"/>
        <w:ind w:firstLine="960"/>
        <w:jc w:val="both"/>
        <w:rPr>
          <w:rFonts w:ascii="Times New Roman" w:hAnsi="Times New Roman"/>
          <w:i/>
          <w:sz w:val="32"/>
          <w:szCs w:val="32"/>
        </w:rPr>
      </w:pPr>
      <w:r w:rsidRPr="004A0D2E">
        <w:rPr>
          <w:rFonts w:ascii="Times New Roman" w:hAnsi="Times New Roman"/>
          <w:i/>
          <w:sz w:val="32"/>
          <w:szCs w:val="32"/>
          <w:lang w:val="uk-UA"/>
        </w:rPr>
        <w:t xml:space="preserve">             </w:t>
      </w:r>
      <w:r w:rsidRPr="004A0D2E">
        <w:rPr>
          <w:rFonts w:ascii="Times New Roman" w:hAnsi="Times New Roman"/>
          <w:i/>
          <w:sz w:val="32"/>
          <w:szCs w:val="32"/>
        </w:rPr>
        <w:t>«Образованье – дивная страна,</w:t>
      </w:r>
    </w:p>
    <w:p w:rsidR="00D54CA8" w:rsidRPr="004A0D2E" w:rsidRDefault="00D54CA8" w:rsidP="00D54CA8">
      <w:pPr>
        <w:spacing w:after="0" w:line="240" w:lineRule="auto"/>
        <w:ind w:firstLine="960"/>
        <w:jc w:val="both"/>
        <w:rPr>
          <w:rFonts w:ascii="Times New Roman" w:hAnsi="Times New Roman"/>
          <w:i/>
          <w:sz w:val="32"/>
          <w:szCs w:val="32"/>
        </w:rPr>
      </w:pPr>
      <w:r w:rsidRPr="004A0D2E">
        <w:rPr>
          <w:rFonts w:ascii="Times New Roman" w:hAnsi="Times New Roman"/>
          <w:i/>
          <w:sz w:val="32"/>
          <w:szCs w:val="32"/>
        </w:rPr>
        <w:t xml:space="preserve">              Сон разума и свет темнее тени,</w:t>
      </w:r>
      <w:r w:rsidRPr="004A0D2E">
        <w:rPr>
          <w:rFonts w:ascii="Times New Roman" w:hAnsi="Times New Roman"/>
          <w:i/>
          <w:sz w:val="32"/>
          <w:szCs w:val="32"/>
        </w:rPr>
        <w:tab/>
      </w:r>
    </w:p>
    <w:p w:rsidR="00D54CA8" w:rsidRPr="004A0D2E" w:rsidRDefault="00D54CA8" w:rsidP="00D54CA8">
      <w:pPr>
        <w:spacing w:after="0" w:line="240" w:lineRule="auto"/>
        <w:ind w:firstLine="960"/>
        <w:jc w:val="both"/>
        <w:rPr>
          <w:rFonts w:ascii="Times New Roman" w:hAnsi="Times New Roman"/>
          <w:i/>
          <w:sz w:val="32"/>
          <w:szCs w:val="32"/>
        </w:rPr>
      </w:pPr>
      <w:r w:rsidRPr="004A0D2E">
        <w:rPr>
          <w:rFonts w:ascii="Times New Roman" w:hAnsi="Times New Roman"/>
          <w:i/>
          <w:sz w:val="32"/>
          <w:szCs w:val="32"/>
        </w:rPr>
        <w:t xml:space="preserve">              Когда прессуют юные умы,</w:t>
      </w:r>
    </w:p>
    <w:p w:rsidR="00D54CA8" w:rsidRPr="004A0D2E" w:rsidRDefault="00D54CA8" w:rsidP="00D54CA8">
      <w:pPr>
        <w:spacing w:after="0" w:line="240" w:lineRule="auto"/>
        <w:ind w:firstLine="960"/>
        <w:jc w:val="both"/>
        <w:rPr>
          <w:rFonts w:ascii="Times New Roman" w:hAnsi="Times New Roman"/>
          <w:i/>
          <w:sz w:val="32"/>
          <w:szCs w:val="32"/>
        </w:rPr>
      </w:pPr>
      <w:r w:rsidRPr="004A0D2E">
        <w:rPr>
          <w:rFonts w:ascii="Times New Roman" w:hAnsi="Times New Roman"/>
          <w:i/>
          <w:sz w:val="32"/>
          <w:szCs w:val="32"/>
        </w:rPr>
        <w:t xml:space="preserve">              Укладывая в заданные схемы.</w:t>
      </w:r>
    </w:p>
    <w:p w:rsidR="00D54CA8" w:rsidRPr="004A0D2E" w:rsidRDefault="00D54CA8" w:rsidP="00D54CA8">
      <w:pPr>
        <w:spacing w:after="0" w:line="240" w:lineRule="auto"/>
        <w:ind w:firstLine="960"/>
        <w:jc w:val="both"/>
        <w:rPr>
          <w:rFonts w:ascii="Times New Roman" w:hAnsi="Times New Roman"/>
          <w:i/>
          <w:sz w:val="32"/>
          <w:szCs w:val="32"/>
        </w:rPr>
      </w:pPr>
      <w:r w:rsidRPr="004A0D2E">
        <w:rPr>
          <w:rFonts w:ascii="Times New Roman" w:hAnsi="Times New Roman"/>
          <w:i/>
          <w:sz w:val="32"/>
          <w:szCs w:val="32"/>
        </w:rPr>
        <w:t xml:space="preserve">              Прокрустовая лепка по модели»</w:t>
      </w:r>
      <w:r w:rsidRPr="004A0D2E">
        <w:rPr>
          <w:rFonts w:ascii="Times New Roman" w:hAnsi="Times New Roman"/>
          <w:i/>
          <w:sz w:val="32"/>
          <w:szCs w:val="32"/>
        </w:rPr>
        <w:tab/>
      </w:r>
    </w:p>
    <w:p w:rsidR="00D54CA8" w:rsidRPr="004A0D2E" w:rsidRDefault="00D54CA8" w:rsidP="00D54CA8">
      <w:pPr>
        <w:spacing w:after="0" w:line="240" w:lineRule="auto"/>
        <w:ind w:firstLine="960"/>
        <w:jc w:val="both"/>
        <w:rPr>
          <w:rFonts w:ascii="Times New Roman" w:hAnsi="Times New Roman"/>
          <w:i/>
          <w:sz w:val="32"/>
          <w:szCs w:val="32"/>
          <w:lang w:val="uk-UA"/>
        </w:rPr>
      </w:pPr>
      <w:r w:rsidRPr="004A0D2E">
        <w:rPr>
          <w:rFonts w:ascii="Times New Roman" w:hAnsi="Times New Roman"/>
          <w:sz w:val="32"/>
          <w:szCs w:val="32"/>
          <w:lang w:val="uk-UA"/>
        </w:rPr>
        <w:t xml:space="preserve">                                                           </w:t>
      </w:r>
      <w:r w:rsidRPr="004A0D2E">
        <w:rPr>
          <w:rFonts w:ascii="Times New Roman" w:hAnsi="Times New Roman"/>
          <w:i/>
          <w:sz w:val="32"/>
          <w:szCs w:val="32"/>
          <w:lang w:val="uk-UA"/>
        </w:rPr>
        <w:t>(А</w:t>
      </w:r>
      <w:r w:rsidRPr="004A0D2E">
        <w:rPr>
          <w:rFonts w:ascii="Times New Roman" w:hAnsi="Times New Roman"/>
          <w:i/>
          <w:sz w:val="32"/>
          <w:szCs w:val="32"/>
        </w:rPr>
        <w:t>втор</w:t>
      </w:r>
      <w:r w:rsidRPr="004A0D2E">
        <w:rPr>
          <w:rFonts w:ascii="Times New Roman" w:hAnsi="Times New Roman"/>
          <w:i/>
          <w:sz w:val="32"/>
          <w:szCs w:val="32"/>
          <w:lang w:val="uk-UA"/>
        </w:rPr>
        <w:t>)</w:t>
      </w:r>
    </w:p>
    <w:p w:rsidR="00D54CA8" w:rsidRPr="004A0D2E" w:rsidRDefault="00D54CA8" w:rsidP="00D54CA8">
      <w:pPr>
        <w:spacing w:after="0" w:line="240" w:lineRule="auto"/>
        <w:ind w:firstLine="960"/>
        <w:jc w:val="both"/>
        <w:rPr>
          <w:rFonts w:ascii="Times New Roman" w:hAnsi="Times New Roman"/>
          <w:sz w:val="16"/>
          <w:szCs w:val="16"/>
          <w:lang w:val="uk-UA"/>
        </w:rPr>
      </w:pPr>
    </w:p>
    <w:p w:rsidR="00D54CA8" w:rsidRPr="004A0D2E" w:rsidRDefault="00D54CA8" w:rsidP="00D54CA8">
      <w:pPr>
        <w:spacing w:after="0" w:line="240" w:lineRule="auto"/>
        <w:ind w:firstLine="960"/>
        <w:jc w:val="right"/>
        <w:rPr>
          <w:rFonts w:ascii="Times New Roman" w:hAnsi="Times New Roman"/>
          <w:sz w:val="32"/>
          <w:szCs w:val="32"/>
          <w:lang w:val="uk-UA"/>
        </w:rPr>
      </w:pPr>
      <w:r w:rsidRPr="004A0D2E">
        <w:rPr>
          <w:rFonts w:ascii="Times New Roman" w:hAnsi="Times New Roman"/>
          <w:i/>
          <w:sz w:val="32"/>
          <w:szCs w:val="32"/>
          <w:lang w:val="uk-UA"/>
        </w:rPr>
        <w:t>„Суть виховання – самозахист дорослих світу від дітей”</w:t>
      </w:r>
    </w:p>
    <w:p w:rsidR="00D54CA8" w:rsidRPr="004A0D2E" w:rsidRDefault="00D54CA8" w:rsidP="00D54CA8">
      <w:pPr>
        <w:tabs>
          <w:tab w:val="left" w:pos="5790"/>
        </w:tabs>
        <w:spacing w:after="0" w:line="240" w:lineRule="auto"/>
        <w:jc w:val="both"/>
        <w:rPr>
          <w:rFonts w:ascii="Times New Roman" w:hAnsi="Times New Roman"/>
          <w:sz w:val="32"/>
          <w:szCs w:val="32"/>
          <w:lang w:val="uk-UA"/>
        </w:rPr>
      </w:pPr>
      <w:r w:rsidRPr="004A0D2E">
        <w:rPr>
          <w:rFonts w:ascii="Times New Roman" w:hAnsi="Times New Roman"/>
          <w:i/>
          <w:sz w:val="32"/>
          <w:szCs w:val="32"/>
          <w:lang w:val="uk-UA"/>
        </w:rPr>
        <w:t xml:space="preserve">                                                    (М. Волошин.)</w:t>
      </w:r>
    </w:p>
    <w:p w:rsidR="00D54CA8" w:rsidRPr="004A0D2E" w:rsidRDefault="00D54CA8" w:rsidP="00D54CA8">
      <w:pPr>
        <w:tabs>
          <w:tab w:val="left" w:pos="3570"/>
        </w:tabs>
        <w:spacing w:after="0" w:line="240" w:lineRule="auto"/>
        <w:jc w:val="both"/>
        <w:rPr>
          <w:rFonts w:ascii="Times New Roman" w:hAnsi="Times New Roman"/>
          <w:sz w:val="16"/>
          <w:szCs w:val="16"/>
        </w:rPr>
      </w:pPr>
      <w:r w:rsidRPr="004A0D2E">
        <w:rPr>
          <w:rFonts w:ascii="Times New Roman" w:hAnsi="Times New Roman"/>
          <w:sz w:val="32"/>
          <w:szCs w:val="32"/>
          <w:lang w:val="uk-UA"/>
        </w:rPr>
        <w:tab/>
      </w:r>
    </w:p>
    <w:p w:rsidR="00D54CA8" w:rsidRPr="004A0D2E" w:rsidRDefault="00D54CA8" w:rsidP="00D54CA8">
      <w:pPr>
        <w:spacing w:after="0" w:line="240" w:lineRule="auto"/>
        <w:ind w:firstLine="960"/>
        <w:jc w:val="both"/>
        <w:rPr>
          <w:rFonts w:ascii="Times New Roman" w:hAnsi="Times New Roman"/>
          <w:sz w:val="32"/>
          <w:szCs w:val="32"/>
          <w:lang w:val="uk-UA"/>
        </w:rPr>
      </w:pPr>
      <w:r w:rsidRPr="004A0D2E">
        <w:rPr>
          <w:rFonts w:ascii="Times New Roman" w:hAnsi="Times New Roman"/>
          <w:sz w:val="32"/>
          <w:szCs w:val="32"/>
          <w:lang w:val="uk-UA"/>
        </w:rPr>
        <w:t>Напевно, далеко не всі згодні з вищесказаним. Але для цього воно і використане.</w:t>
      </w:r>
    </w:p>
    <w:p w:rsidR="00D54CA8" w:rsidRPr="004A0D2E" w:rsidRDefault="00D54CA8" w:rsidP="00D54CA8">
      <w:pPr>
        <w:spacing w:after="0" w:line="240" w:lineRule="auto"/>
        <w:ind w:firstLine="900"/>
        <w:jc w:val="both"/>
        <w:rPr>
          <w:rFonts w:ascii="Times New Roman" w:hAnsi="Times New Roman"/>
          <w:sz w:val="32"/>
          <w:szCs w:val="32"/>
          <w:lang w:val="uk-UA"/>
        </w:rPr>
      </w:pPr>
      <w:r w:rsidRPr="004A0D2E">
        <w:rPr>
          <w:rFonts w:ascii="Times New Roman" w:hAnsi="Times New Roman"/>
          <w:sz w:val="32"/>
          <w:szCs w:val="32"/>
          <w:lang w:val="uk-UA"/>
        </w:rPr>
        <w:t>Дані висновки являються як концептуальними (я в це вірю), так і провокаційними (прокиньтеся).</w:t>
      </w:r>
    </w:p>
    <w:p w:rsidR="00D54CA8" w:rsidRPr="004A0D2E" w:rsidRDefault="00D54CA8" w:rsidP="00D54CA8">
      <w:pPr>
        <w:spacing w:after="0" w:line="240" w:lineRule="auto"/>
        <w:ind w:firstLine="900"/>
        <w:jc w:val="both"/>
        <w:rPr>
          <w:rFonts w:ascii="Times New Roman" w:hAnsi="Times New Roman"/>
          <w:sz w:val="32"/>
          <w:szCs w:val="32"/>
          <w:lang w:val="uk-UA"/>
        </w:rPr>
      </w:pPr>
      <w:r w:rsidRPr="004A0D2E">
        <w:rPr>
          <w:rFonts w:ascii="Times New Roman" w:hAnsi="Times New Roman"/>
          <w:sz w:val="32"/>
          <w:szCs w:val="32"/>
          <w:lang w:val="uk-UA"/>
        </w:rPr>
        <w:lastRenderedPageBreak/>
        <w:t xml:space="preserve">Давня, але вічно молода </w:t>
      </w:r>
      <w:r w:rsidRPr="004A0D2E">
        <w:rPr>
          <w:rFonts w:ascii="Times New Roman" w:hAnsi="Times New Roman"/>
          <w:b/>
          <w:i/>
          <w:sz w:val="32"/>
          <w:szCs w:val="32"/>
          <w:lang w:val="uk-UA"/>
        </w:rPr>
        <w:t>Провокація</w:t>
      </w:r>
      <w:r w:rsidRPr="004A0D2E">
        <w:rPr>
          <w:rFonts w:ascii="Times New Roman" w:hAnsi="Times New Roman"/>
          <w:sz w:val="32"/>
          <w:szCs w:val="32"/>
          <w:lang w:val="uk-UA"/>
        </w:rPr>
        <w:t xml:space="preserve"> ставить метою викликати і проявити певну реакцію, завести пружину „сплячого” годинника, скинути … байдужості та інерції.</w:t>
      </w:r>
    </w:p>
    <w:p w:rsidR="00D54CA8" w:rsidRPr="004A0D2E" w:rsidRDefault="00D54CA8" w:rsidP="00D54CA8">
      <w:pPr>
        <w:spacing w:after="0" w:line="240" w:lineRule="auto"/>
        <w:ind w:firstLine="960"/>
        <w:jc w:val="both"/>
        <w:rPr>
          <w:rFonts w:ascii="Times New Roman" w:hAnsi="Times New Roman"/>
          <w:b/>
          <w:i/>
          <w:sz w:val="32"/>
          <w:szCs w:val="32"/>
          <w:lang w:val="uk-UA"/>
        </w:rPr>
      </w:pPr>
    </w:p>
    <w:p w:rsidR="00D54CA8" w:rsidRPr="004A0D2E" w:rsidRDefault="00D54CA8" w:rsidP="00D54CA8">
      <w:pPr>
        <w:spacing w:after="0" w:line="240" w:lineRule="auto"/>
        <w:ind w:firstLine="960"/>
        <w:jc w:val="both"/>
        <w:rPr>
          <w:rFonts w:ascii="Times New Roman" w:hAnsi="Times New Roman"/>
          <w:sz w:val="32"/>
          <w:szCs w:val="32"/>
          <w:lang w:val="uk-UA"/>
        </w:rPr>
      </w:pPr>
      <w:r w:rsidRPr="004A0D2E">
        <w:rPr>
          <w:rFonts w:ascii="Times New Roman" w:hAnsi="Times New Roman"/>
          <w:sz w:val="32"/>
          <w:szCs w:val="32"/>
          <w:lang w:val="uk-UA"/>
        </w:rPr>
        <w:t xml:space="preserve">Провокаційна стимуляція виступає як пусковий двигун пробудження цікавості, бажання, або підтвердити почуте, або категорично заперечити. Вона - вогонь, що може підпалити фітиль цікавості, розбудити </w:t>
      </w:r>
      <w:r w:rsidRPr="004A0D2E">
        <w:rPr>
          <w:rFonts w:ascii="Times New Roman" w:hAnsi="Times New Roman"/>
          <w:b/>
          <w:i/>
          <w:sz w:val="32"/>
          <w:szCs w:val="32"/>
          <w:lang w:val="uk-UA"/>
        </w:rPr>
        <w:t>Актуалізований інтерес</w:t>
      </w:r>
      <w:r w:rsidRPr="004A0D2E">
        <w:rPr>
          <w:rFonts w:ascii="Times New Roman" w:hAnsi="Times New Roman"/>
          <w:sz w:val="32"/>
          <w:szCs w:val="32"/>
          <w:lang w:val="uk-UA"/>
        </w:rPr>
        <w:t>.</w:t>
      </w:r>
    </w:p>
    <w:p w:rsidR="00D54CA8" w:rsidRPr="004A0D2E" w:rsidRDefault="00D54CA8" w:rsidP="00D54CA8">
      <w:pPr>
        <w:spacing w:after="0" w:line="240" w:lineRule="auto"/>
        <w:ind w:firstLine="960"/>
        <w:jc w:val="both"/>
        <w:rPr>
          <w:rFonts w:ascii="Times New Roman" w:hAnsi="Times New Roman"/>
          <w:sz w:val="32"/>
          <w:szCs w:val="32"/>
          <w:lang w:val="uk-UA"/>
        </w:rPr>
      </w:pPr>
      <w:r w:rsidRPr="004A0D2E">
        <w:rPr>
          <w:rFonts w:ascii="Times New Roman" w:hAnsi="Times New Roman"/>
          <w:sz w:val="32"/>
          <w:szCs w:val="32"/>
          <w:lang w:val="uk-UA"/>
        </w:rPr>
        <w:t>Це виплеск інтенсивної уваги, чітко, без розсіювання спрямований на певний об</w:t>
      </w:r>
      <w:r w:rsidRPr="004A0D2E">
        <w:rPr>
          <w:rFonts w:ascii="Times New Roman" w:hAnsi="Times New Roman"/>
          <w:sz w:val="32"/>
          <w:szCs w:val="32"/>
        </w:rPr>
        <w:t>’</w:t>
      </w:r>
      <w:r w:rsidRPr="004A0D2E">
        <w:rPr>
          <w:rFonts w:ascii="Times New Roman" w:hAnsi="Times New Roman"/>
          <w:sz w:val="32"/>
          <w:szCs w:val="32"/>
          <w:lang w:val="uk-UA"/>
        </w:rPr>
        <w:t>єкт, на протязі обмеженого часу. Він спонтанний і виникає підсвідомо, надзвичайно результативний і ємкий. Це період інтенсивного мислення і засвоєння інформації (відсутній внутрішній опір), він потребує ефективного якнайактивнішого підживлення.</w:t>
      </w:r>
    </w:p>
    <w:p w:rsidR="00D54CA8" w:rsidRPr="004A0D2E" w:rsidRDefault="00D54CA8" w:rsidP="00D54CA8">
      <w:pPr>
        <w:spacing w:after="0" w:line="240" w:lineRule="auto"/>
        <w:ind w:firstLine="960"/>
        <w:jc w:val="both"/>
        <w:rPr>
          <w:rFonts w:ascii="Times New Roman" w:hAnsi="Times New Roman"/>
          <w:sz w:val="16"/>
          <w:szCs w:val="16"/>
          <w:lang w:val="uk-UA"/>
        </w:rPr>
      </w:pPr>
    </w:p>
    <w:p w:rsidR="00D54CA8" w:rsidRPr="004A0D2E" w:rsidRDefault="00D54CA8" w:rsidP="00D54CA8">
      <w:pPr>
        <w:spacing w:after="0" w:line="240" w:lineRule="auto"/>
        <w:ind w:firstLine="960"/>
        <w:jc w:val="both"/>
        <w:rPr>
          <w:rFonts w:ascii="Times New Roman" w:hAnsi="Times New Roman"/>
          <w:i/>
          <w:sz w:val="32"/>
          <w:szCs w:val="32"/>
          <w:lang w:val="uk-UA"/>
        </w:rPr>
      </w:pPr>
      <w:r w:rsidRPr="004A0D2E">
        <w:rPr>
          <w:rFonts w:ascii="Times New Roman" w:hAnsi="Times New Roman"/>
          <w:i/>
          <w:sz w:val="32"/>
          <w:szCs w:val="32"/>
          <w:lang w:val="uk-UA"/>
        </w:rPr>
        <w:tab/>
      </w:r>
      <w:r w:rsidRPr="004A0D2E">
        <w:rPr>
          <w:rFonts w:ascii="Times New Roman" w:hAnsi="Times New Roman"/>
          <w:i/>
          <w:sz w:val="32"/>
          <w:szCs w:val="32"/>
          <w:lang w:val="uk-UA"/>
        </w:rPr>
        <w:tab/>
      </w:r>
      <w:r w:rsidRPr="004A0D2E">
        <w:rPr>
          <w:rFonts w:ascii="Times New Roman" w:hAnsi="Times New Roman"/>
          <w:i/>
          <w:sz w:val="32"/>
          <w:szCs w:val="32"/>
          <w:lang w:val="uk-UA"/>
        </w:rPr>
        <w:tab/>
      </w:r>
      <w:r w:rsidRPr="004A0D2E">
        <w:rPr>
          <w:rFonts w:ascii="Times New Roman" w:hAnsi="Times New Roman"/>
          <w:i/>
          <w:sz w:val="32"/>
          <w:szCs w:val="32"/>
          <w:lang w:val="uk-UA"/>
        </w:rPr>
        <w:tab/>
        <w:t xml:space="preserve">„Пізнавати – </w:t>
      </w:r>
    </w:p>
    <w:p w:rsidR="00D54CA8" w:rsidRPr="004A0D2E" w:rsidRDefault="00D54CA8" w:rsidP="00D54CA8">
      <w:pPr>
        <w:spacing w:after="0" w:line="240" w:lineRule="auto"/>
        <w:ind w:firstLine="3060"/>
        <w:jc w:val="both"/>
        <w:rPr>
          <w:rFonts w:ascii="Times New Roman" w:hAnsi="Times New Roman"/>
          <w:i/>
          <w:sz w:val="32"/>
          <w:szCs w:val="32"/>
          <w:lang w:val="uk-UA"/>
        </w:rPr>
      </w:pPr>
      <w:r w:rsidRPr="004A0D2E">
        <w:rPr>
          <w:rFonts w:ascii="Times New Roman" w:hAnsi="Times New Roman"/>
          <w:i/>
          <w:sz w:val="32"/>
          <w:szCs w:val="32"/>
          <w:lang w:val="uk-UA"/>
        </w:rPr>
        <w:t>Навчатися того, що ти знаєш,</w:t>
      </w:r>
    </w:p>
    <w:p w:rsidR="00D54CA8" w:rsidRPr="004A0D2E" w:rsidRDefault="00D54CA8" w:rsidP="00D54CA8">
      <w:pPr>
        <w:spacing w:after="0" w:line="240" w:lineRule="auto"/>
        <w:ind w:firstLine="3060"/>
        <w:jc w:val="both"/>
        <w:rPr>
          <w:rFonts w:ascii="Times New Roman" w:hAnsi="Times New Roman"/>
          <w:i/>
          <w:sz w:val="32"/>
          <w:szCs w:val="32"/>
          <w:lang w:val="uk-UA"/>
        </w:rPr>
      </w:pPr>
      <w:r w:rsidRPr="004A0D2E">
        <w:rPr>
          <w:rFonts w:ascii="Times New Roman" w:hAnsi="Times New Roman"/>
          <w:i/>
          <w:sz w:val="32"/>
          <w:szCs w:val="32"/>
          <w:lang w:val="uk-UA"/>
        </w:rPr>
        <w:t xml:space="preserve">Діяти – </w:t>
      </w:r>
    </w:p>
    <w:p w:rsidR="00D54CA8" w:rsidRPr="004A0D2E" w:rsidRDefault="00D54CA8" w:rsidP="00D54CA8">
      <w:pPr>
        <w:spacing w:after="0" w:line="240" w:lineRule="auto"/>
        <w:ind w:firstLine="3060"/>
        <w:jc w:val="both"/>
        <w:rPr>
          <w:rFonts w:ascii="Times New Roman" w:hAnsi="Times New Roman"/>
          <w:i/>
          <w:sz w:val="32"/>
          <w:szCs w:val="32"/>
          <w:lang w:val="uk-UA"/>
        </w:rPr>
      </w:pPr>
      <w:r w:rsidRPr="004A0D2E">
        <w:rPr>
          <w:rFonts w:ascii="Times New Roman" w:hAnsi="Times New Roman"/>
          <w:i/>
          <w:sz w:val="32"/>
          <w:szCs w:val="32"/>
          <w:lang w:val="uk-UA"/>
        </w:rPr>
        <w:t>Демонструвати, що ти це знаєш.</w:t>
      </w:r>
    </w:p>
    <w:p w:rsidR="00D54CA8" w:rsidRPr="004A0D2E" w:rsidRDefault="00D54CA8" w:rsidP="00D54CA8">
      <w:pPr>
        <w:spacing w:after="0" w:line="240" w:lineRule="auto"/>
        <w:ind w:firstLine="3060"/>
        <w:jc w:val="both"/>
        <w:rPr>
          <w:rFonts w:ascii="Times New Roman" w:hAnsi="Times New Roman"/>
          <w:i/>
          <w:sz w:val="32"/>
          <w:szCs w:val="32"/>
          <w:lang w:val="uk-UA"/>
        </w:rPr>
      </w:pPr>
      <w:r w:rsidRPr="004A0D2E">
        <w:rPr>
          <w:rFonts w:ascii="Times New Roman" w:hAnsi="Times New Roman"/>
          <w:i/>
          <w:sz w:val="32"/>
          <w:szCs w:val="32"/>
          <w:lang w:val="uk-UA"/>
        </w:rPr>
        <w:t xml:space="preserve">Навчати інших – нагадувати, </w:t>
      </w:r>
    </w:p>
    <w:p w:rsidR="00D54CA8" w:rsidRPr="004A0D2E" w:rsidRDefault="00D54CA8" w:rsidP="00D54CA8">
      <w:pPr>
        <w:spacing w:after="0" w:line="240" w:lineRule="auto"/>
        <w:ind w:firstLine="3060"/>
        <w:jc w:val="both"/>
        <w:rPr>
          <w:rFonts w:ascii="Times New Roman" w:hAnsi="Times New Roman"/>
          <w:i/>
          <w:sz w:val="32"/>
          <w:szCs w:val="32"/>
          <w:lang w:val="uk-UA"/>
        </w:rPr>
      </w:pPr>
      <w:r w:rsidRPr="004A0D2E">
        <w:rPr>
          <w:rFonts w:ascii="Times New Roman" w:hAnsi="Times New Roman"/>
          <w:i/>
          <w:sz w:val="32"/>
          <w:szCs w:val="32"/>
          <w:lang w:val="uk-UA"/>
        </w:rPr>
        <w:t xml:space="preserve">що вони все знають </w:t>
      </w:r>
    </w:p>
    <w:p w:rsidR="00D54CA8" w:rsidRPr="004A0D2E" w:rsidRDefault="00D54CA8" w:rsidP="00D54CA8">
      <w:pPr>
        <w:spacing w:after="0" w:line="240" w:lineRule="auto"/>
        <w:ind w:firstLine="3060"/>
        <w:jc w:val="both"/>
        <w:rPr>
          <w:rFonts w:ascii="Times New Roman" w:hAnsi="Times New Roman"/>
          <w:i/>
          <w:sz w:val="32"/>
          <w:szCs w:val="32"/>
          <w:lang w:val="uk-UA"/>
        </w:rPr>
      </w:pPr>
      <w:r w:rsidRPr="004A0D2E">
        <w:rPr>
          <w:rFonts w:ascii="Times New Roman" w:hAnsi="Times New Roman"/>
          <w:i/>
          <w:sz w:val="32"/>
          <w:szCs w:val="32"/>
          <w:lang w:val="uk-UA"/>
        </w:rPr>
        <w:t xml:space="preserve">так само як і ти, </w:t>
      </w:r>
    </w:p>
    <w:p w:rsidR="00D54CA8" w:rsidRPr="004A0D2E" w:rsidRDefault="00D54CA8" w:rsidP="00D54CA8">
      <w:pPr>
        <w:spacing w:after="0" w:line="240" w:lineRule="auto"/>
        <w:ind w:firstLine="3060"/>
        <w:jc w:val="both"/>
        <w:rPr>
          <w:rFonts w:ascii="Times New Roman" w:hAnsi="Times New Roman"/>
          <w:i/>
          <w:sz w:val="32"/>
          <w:szCs w:val="32"/>
          <w:lang w:val="uk-UA"/>
        </w:rPr>
      </w:pPr>
      <w:r w:rsidRPr="004A0D2E">
        <w:rPr>
          <w:rFonts w:ascii="Times New Roman" w:hAnsi="Times New Roman"/>
          <w:i/>
          <w:sz w:val="32"/>
          <w:szCs w:val="32"/>
          <w:lang w:val="uk-UA"/>
        </w:rPr>
        <w:t>чи навіть ліпше…</w:t>
      </w:r>
    </w:p>
    <w:p w:rsidR="00D54CA8" w:rsidRPr="004A0D2E" w:rsidRDefault="00D54CA8" w:rsidP="00D54CA8">
      <w:pPr>
        <w:spacing w:after="0" w:line="240" w:lineRule="auto"/>
        <w:ind w:firstLine="960"/>
        <w:jc w:val="both"/>
        <w:rPr>
          <w:rFonts w:ascii="Times New Roman" w:hAnsi="Times New Roman"/>
          <w:i/>
          <w:sz w:val="32"/>
          <w:szCs w:val="32"/>
          <w:lang w:val="uk-UA"/>
        </w:rPr>
      </w:pPr>
      <w:r w:rsidRPr="004A0D2E">
        <w:rPr>
          <w:rFonts w:ascii="Times New Roman" w:hAnsi="Times New Roman"/>
          <w:i/>
          <w:sz w:val="32"/>
          <w:szCs w:val="32"/>
          <w:lang w:val="uk-UA"/>
        </w:rPr>
        <w:t xml:space="preserve">                       Всі ми – учні і виконавці і вчителі.”</w:t>
      </w:r>
    </w:p>
    <w:p w:rsidR="00D54CA8" w:rsidRPr="004A0D2E" w:rsidRDefault="00D54CA8" w:rsidP="00D54CA8">
      <w:pPr>
        <w:tabs>
          <w:tab w:val="left" w:pos="4536"/>
        </w:tabs>
        <w:spacing w:after="0" w:line="240" w:lineRule="auto"/>
        <w:jc w:val="both"/>
        <w:rPr>
          <w:rFonts w:ascii="Times New Roman" w:hAnsi="Times New Roman"/>
          <w:i/>
          <w:sz w:val="32"/>
          <w:szCs w:val="32"/>
          <w:lang w:val="uk-UA"/>
        </w:rPr>
      </w:pPr>
      <w:r w:rsidRPr="004A0D2E">
        <w:rPr>
          <w:rFonts w:ascii="Times New Roman" w:hAnsi="Times New Roman"/>
          <w:i/>
          <w:sz w:val="32"/>
          <w:szCs w:val="32"/>
          <w:lang w:val="uk-UA"/>
        </w:rPr>
        <w:tab/>
        <w:t>Р. Бах. „Ілюзії”</w:t>
      </w:r>
    </w:p>
    <w:p w:rsidR="00D54CA8" w:rsidRPr="004A0D2E" w:rsidRDefault="00D54CA8" w:rsidP="00D54CA8">
      <w:pPr>
        <w:tabs>
          <w:tab w:val="left" w:pos="1518"/>
        </w:tabs>
        <w:spacing w:after="0" w:line="240" w:lineRule="auto"/>
        <w:jc w:val="center"/>
        <w:rPr>
          <w:rFonts w:ascii="Times New Roman" w:hAnsi="Times New Roman"/>
          <w:sz w:val="16"/>
          <w:szCs w:val="16"/>
          <w:lang w:val="uk-UA"/>
        </w:rPr>
      </w:pPr>
    </w:p>
    <w:p w:rsidR="00D54CA8" w:rsidRPr="004A0D2E" w:rsidRDefault="00D54CA8" w:rsidP="00D54CA8">
      <w:pPr>
        <w:tabs>
          <w:tab w:val="left" w:pos="1518"/>
        </w:tabs>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Наше діло навчати думати, а не допомагати думати…</w:t>
      </w:r>
    </w:p>
    <w:p w:rsidR="00D54CA8" w:rsidRPr="004A0D2E" w:rsidRDefault="00D54CA8" w:rsidP="00D54CA8">
      <w:pPr>
        <w:tabs>
          <w:tab w:val="left" w:pos="4536"/>
        </w:tabs>
        <w:spacing w:after="0" w:line="240" w:lineRule="auto"/>
        <w:ind w:firstLine="900"/>
        <w:jc w:val="both"/>
        <w:rPr>
          <w:rFonts w:ascii="Times New Roman" w:hAnsi="Times New Roman"/>
          <w:i/>
          <w:sz w:val="32"/>
          <w:szCs w:val="32"/>
          <w:lang w:val="uk-UA"/>
        </w:rPr>
      </w:pPr>
      <w:r w:rsidRPr="004A0D2E">
        <w:rPr>
          <w:rFonts w:ascii="Times New Roman" w:hAnsi="Times New Roman"/>
          <w:i/>
          <w:sz w:val="32"/>
          <w:szCs w:val="32"/>
          <w:lang w:val="uk-UA"/>
        </w:rPr>
        <w:tab/>
        <w:t>А.Б. Стругацькі.</w:t>
      </w:r>
    </w:p>
    <w:p w:rsidR="00D54CA8" w:rsidRPr="004A0D2E" w:rsidRDefault="00D54CA8" w:rsidP="00D54CA8">
      <w:pPr>
        <w:tabs>
          <w:tab w:val="left" w:pos="1518"/>
        </w:tabs>
        <w:spacing w:after="0" w:line="240" w:lineRule="auto"/>
        <w:ind w:firstLine="900"/>
        <w:jc w:val="both"/>
        <w:rPr>
          <w:rFonts w:ascii="Times New Roman" w:hAnsi="Times New Roman"/>
          <w:i/>
          <w:sz w:val="16"/>
          <w:szCs w:val="16"/>
          <w:lang w:val="uk-UA"/>
        </w:rPr>
      </w:pPr>
    </w:p>
    <w:p w:rsidR="00D54CA8" w:rsidRPr="004A0D2E" w:rsidRDefault="00D54CA8" w:rsidP="00D54CA8">
      <w:pPr>
        <w:tabs>
          <w:tab w:val="left" w:pos="1518"/>
        </w:tabs>
        <w:spacing w:after="0" w:line="240" w:lineRule="auto"/>
        <w:ind w:firstLine="900"/>
        <w:jc w:val="both"/>
        <w:rPr>
          <w:rFonts w:ascii="Times New Roman" w:hAnsi="Times New Roman"/>
          <w:b/>
          <w:i/>
          <w:sz w:val="32"/>
          <w:szCs w:val="32"/>
          <w:lang w:val="uk-UA"/>
        </w:rPr>
      </w:pPr>
      <w:r w:rsidRPr="004A0D2E">
        <w:rPr>
          <w:rFonts w:ascii="Times New Roman" w:hAnsi="Times New Roman"/>
          <w:sz w:val="32"/>
          <w:szCs w:val="32"/>
          <w:lang w:val="uk-UA"/>
        </w:rPr>
        <w:t>І в момент максимального загострення можливого інтересу, конче необхідно змінити тему. Не рвучко і різко, а з надією на повернення, на пошук. Щоб вогонь не прогорів, щоб з</w:t>
      </w:r>
      <w:r w:rsidRPr="004A0D2E">
        <w:rPr>
          <w:rFonts w:ascii="Times New Roman" w:hAnsi="Times New Roman"/>
          <w:sz w:val="32"/>
          <w:szCs w:val="32"/>
        </w:rPr>
        <w:t>’</w:t>
      </w:r>
      <w:r w:rsidRPr="004A0D2E">
        <w:rPr>
          <w:rFonts w:ascii="Times New Roman" w:hAnsi="Times New Roman"/>
          <w:sz w:val="32"/>
          <w:szCs w:val="32"/>
          <w:lang w:val="uk-UA"/>
        </w:rPr>
        <w:t xml:space="preserve">явилася можливість для самостійного пізнання. </w:t>
      </w:r>
      <w:r w:rsidR="004961EF" w:rsidRPr="004A0D2E">
        <w:rPr>
          <w:rFonts w:ascii="Times New Roman" w:hAnsi="Times New Roman"/>
          <w:b/>
          <w:i/>
          <w:sz w:val="32"/>
          <w:szCs w:val="32"/>
          <w:lang w:val="uk-UA"/>
        </w:rPr>
        <w:t xml:space="preserve"> </w:t>
      </w:r>
    </w:p>
    <w:p w:rsidR="00D54CA8" w:rsidRPr="004A0D2E" w:rsidRDefault="00D54CA8" w:rsidP="00D54CA8">
      <w:pPr>
        <w:tabs>
          <w:tab w:val="left" w:pos="1518"/>
        </w:tabs>
        <w:spacing w:after="0" w:line="240" w:lineRule="auto"/>
        <w:ind w:firstLine="900"/>
        <w:jc w:val="both"/>
        <w:rPr>
          <w:rFonts w:ascii="Times New Roman" w:hAnsi="Times New Roman"/>
          <w:sz w:val="16"/>
          <w:szCs w:val="16"/>
          <w:lang w:val="uk-UA"/>
        </w:rPr>
      </w:pPr>
    </w:p>
    <w:p w:rsidR="00D54CA8" w:rsidRPr="004A0D2E" w:rsidRDefault="00D54CA8" w:rsidP="00D54CA8">
      <w:pPr>
        <w:tabs>
          <w:tab w:val="left" w:pos="1518"/>
        </w:tabs>
        <w:spacing w:after="0" w:line="240" w:lineRule="auto"/>
        <w:ind w:firstLine="900"/>
        <w:jc w:val="both"/>
        <w:rPr>
          <w:rFonts w:ascii="Times New Roman" w:hAnsi="Times New Roman"/>
          <w:i/>
          <w:sz w:val="32"/>
          <w:szCs w:val="32"/>
          <w:lang w:val="uk-UA"/>
        </w:rPr>
      </w:pPr>
      <w:r w:rsidRPr="004A0D2E">
        <w:rPr>
          <w:rFonts w:ascii="Times New Roman" w:hAnsi="Times New Roman"/>
          <w:i/>
          <w:sz w:val="32"/>
          <w:szCs w:val="32"/>
          <w:lang w:val="uk-UA"/>
        </w:rPr>
        <w:t xml:space="preserve">                  Пізнання довгий путь, за віком вік.</w:t>
      </w:r>
    </w:p>
    <w:p w:rsidR="00D54CA8" w:rsidRPr="004A0D2E" w:rsidRDefault="00D54CA8" w:rsidP="00D54CA8">
      <w:pPr>
        <w:tabs>
          <w:tab w:val="left" w:pos="1518"/>
        </w:tabs>
        <w:spacing w:after="0" w:line="240" w:lineRule="auto"/>
        <w:ind w:firstLine="900"/>
        <w:jc w:val="both"/>
        <w:rPr>
          <w:rFonts w:ascii="Times New Roman" w:hAnsi="Times New Roman"/>
          <w:i/>
          <w:sz w:val="32"/>
          <w:szCs w:val="32"/>
          <w:lang w:val="uk-UA"/>
        </w:rPr>
      </w:pPr>
      <w:r w:rsidRPr="004A0D2E">
        <w:rPr>
          <w:rFonts w:ascii="Times New Roman" w:hAnsi="Times New Roman"/>
          <w:i/>
          <w:sz w:val="32"/>
          <w:szCs w:val="32"/>
          <w:lang w:val="uk-UA"/>
        </w:rPr>
        <w:t xml:space="preserve">                  Той першопоштовх, що відбувсь давно.</w:t>
      </w:r>
    </w:p>
    <w:p w:rsidR="00D54CA8" w:rsidRPr="004A0D2E" w:rsidRDefault="00D54CA8" w:rsidP="00D54CA8">
      <w:pPr>
        <w:tabs>
          <w:tab w:val="left" w:pos="1518"/>
        </w:tabs>
        <w:spacing w:after="0" w:line="240" w:lineRule="auto"/>
        <w:ind w:firstLine="900"/>
        <w:jc w:val="both"/>
        <w:rPr>
          <w:rFonts w:ascii="Times New Roman" w:hAnsi="Times New Roman"/>
          <w:i/>
          <w:sz w:val="32"/>
          <w:szCs w:val="32"/>
          <w:lang w:val="uk-UA"/>
        </w:rPr>
      </w:pPr>
      <w:r w:rsidRPr="004A0D2E">
        <w:rPr>
          <w:rFonts w:ascii="Times New Roman" w:hAnsi="Times New Roman"/>
          <w:i/>
          <w:sz w:val="32"/>
          <w:szCs w:val="32"/>
          <w:lang w:val="uk-UA"/>
        </w:rPr>
        <w:t xml:space="preserve">                  Свіча горить і топить темний лід.</w:t>
      </w:r>
    </w:p>
    <w:p w:rsidR="00D54CA8" w:rsidRPr="004A0D2E" w:rsidRDefault="00D54CA8" w:rsidP="00D54CA8">
      <w:pPr>
        <w:tabs>
          <w:tab w:val="left" w:pos="1518"/>
        </w:tabs>
        <w:spacing w:after="0" w:line="240" w:lineRule="auto"/>
        <w:ind w:firstLine="900"/>
        <w:jc w:val="both"/>
        <w:rPr>
          <w:rFonts w:ascii="Times New Roman" w:hAnsi="Times New Roman"/>
          <w:i/>
          <w:sz w:val="32"/>
          <w:szCs w:val="32"/>
          <w:lang w:val="uk-UA"/>
        </w:rPr>
      </w:pPr>
      <w:r w:rsidRPr="004A0D2E">
        <w:rPr>
          <w:rFonts w:ascii="Times New Roman" w:hAnsi="Times New Roman"/>
          <w:i/>
          <w:sz w:val="32"/>
          <w:szCs w:val="32"/>
          <w:lang w:val="uk-UA"/>
        </w:rPr>
        <w:t xml:space="preserve">                  Шляхи сплітають золоте руно… </w:t>
      </w:r>
    </w:p>
    <w:p w:rsidR="00D54CA8" w:rsidRPr="004A0D2E" w:rsidRDefault="00D54CA8" w:rsidP="00D54CA8">
      <w:pPr>
        <w:tabs>
          <w:tab w:val="left" w:pos="675"/>
        </w:tabs>
        <w:spacing w:after="0" w:line="240" w:lineRule="auto"/>
        <w:ind w:firstLine="2880"/>
        <w:jc w:val="both"/>
        <w:rPr>
          <w:rFonts w:ascii="Times New Roman" w:hAnsi="Times New Roman"/>
          <w:sz w:val="32"/>
          <w:szCs w:val="32"/>
          <w:lang w:val="uk-UA"/>
        </w:rPr>
      </w:pPr>
      <w:r w:rsidRPr="004A0D2E">
        <w:rPr>
          <w:rFonts w:ascii="Times New Roman" w:hAnsi="Times New Roman"/>
          <w:sz w:val="32"/>
          <w:szCs w:val="32"/>
          <w:lang w:val="uk-UA"/>
        </w:rPr>
        <w:tab/>
        <w:t>Автор.</w:t>
      </w:r>
    </w:p>
    <w:p w:rsidR="00D54CA8" w:rsidRPr="004A0D2E" w:rsidRDefault="00D54CA8" w:rsidP="00D54CA8">
      <w:pPr>
        <w:tabs>
          <w:tab w:val="left" w:pos="675"/>
        </w:tabs>
        <w:spacing w:after="0" w:line="240" w:lineRule="auto"/>
        <w:ind w:firstLine="2880"/>
        <w:jc w:val="both"/>
        <w:rPr>
          <w:rFonts w:ascii="Times New Roman" w:hAnsi="Times New Roman"/>
          <w:sz w:val="32"/>
          <w:szCs w:val="32"/>
          <w:lang w:val="uk-UA"/>
        </w:rPr>
      </w:pPr>
    </w:p>
    <w:p w:rsidR="00D54CA8" w:rsidRPr="004A0D2E" w:rsidRDefault="00D54CA8" w:rsidP="00D54CA8">
      <w:pPr>
        <w:tabs>
          <w:tab w:val="left" w:pos="675"/>
        </w:tabs>
        <w:spacing w:after="0" w:line="240" w:lineRule="auto"/>
        <w:ind w:firstLine="900"/>
        <w:jc w:val="both"/>
        <w:rPr>
          <w:rFonts w:ascii="Times New Roman" w:hAnsi="Times New Roman"/>
          <w:sz w:val="32"/>
          <w:szCs w:val="32"/>
          <w:lang w:val="uk-UA"/>
        </w:rPr>
      </w:pPr>
      <w:r w:rsidRPr="004A0D2E">
        <w:rPr>
          <w:rFonts w:ascii="Times New Roman" w:hAnsi="Times New Roman"/>
          <w:sz w:val="32"/>
          <w:szCs w:val="32"/>
          <w:lang w:val="uk-UA"/>
        </w:rPr>
        <w:lastRenderedPageBreak/>
        <w:t>Живемо в неймовірний час. Небіологічні швидкості,  карколомні радикальні зміни…</w:t>
      </w:r>
    </w:p>
    <w:p w:rsidR="00D54CA8" w:rsidRPr="004A0D2E" w:rsidRDefault="00D54CA8" w:rsidP="00D54CA8">
      <w:pPr>
        <w:tabs>
          <w:tab w:val="left" w:pos="675"/>
        </w:tabs>
        <w:spacing w:after="0" w:line="240" w:lineRule="auto"/>
        <w:ind w:firstLine="900"/>
        <w:jc w:val="both"/>
        <w:rPr>
          <w:rFonts w:ascii="Times New Roman" w:hAnsi="Times New Roman"/>
          <w:sz w:val="32"/>
          <w:szCs w:val="32"/>
          <w:lang w:val="uk-UA"/>
        </w:rPr>
      </w:pPr>
      <w:r w:rsidRPr="004A0D2E">
        <w:rPr>
          <w:rFonts w:ascii="Times New Roman" w:hAnsi="Times New Roman"/>
          <w:sz w:val="32"/>
          <w:szCs w:val="32"/>
          <w:lang w:val="uk-UA"/>
        </w:rPr>
        <w:t>Людство – геологічна сила. Інформація – головний продукт, вища цінність, мета і засіб, ціль і спосіб. Глобальна інформація – глобальний стрес. Маленька людина на пінному гребені хвилі знань мчить у світі, що постійно змінються.</w:t>
      </w:r>
    </w:p>
    <w:p w:rsidR="00D54CA8" w:rsidRPr="004A0D2E" w:rsidRDefault="00D54CA8" w:rsidP="00D54CA8">
      <w:pPr>
        <w:tabs>
          <w:tab w:val="left" w:pos="675"/>
        </w:tabs>
        <w:spacing w:after="0" w:line="240" w:lineRule="auto"/>
        <w:ind w:firstLine="900"/>
        <w:jc w:val="both"/>
        <w:rPr>
          <w:rFonts w:ascii="Times New Roman" w:hAnsi="Times New Roman"/>
          <w:i/>
          <w:sz w:val="32"/>
          <w:szCs w:val="32"/>
          <w:lang w:val="uk-UA"/>
        </w:rPr>
      </w:pPr>
      <w:r w:rsidRPr="004A0D2E">
        <w:rPr>
          <w:rFonts w:ascii="Times New Roman" w:hAnsi="Times New Roman"/>
          <w:sz w:val="32"/>
          <w:szCs w:val="32"/>
          <w:lang w:val="uk-UA"/>
        </w:rPr>
        <w:t xml:space="preserve">Напевно, їй не потрібні лекції і повчання (ми поруч), для неї важливі кілька визначених послідовних істин: </w:t>
      </w:r>
      <w:r w:rsidRPr="004A0D2E">
        <w:rPr>
          <w:rFonts w:ascii="Times New Roman" w:hAnsi="Times New Roman"/>
          <w:i/>
          <w:sz w:val="32"/>
          <w:szCs w:val="32"/>
          <w:lang w:val="uk-UA"/>
        </w:rPr>
        <w:t>не боятися, вміти спостерігати і бачити, орієнтуватися та цікавитися.</w:t>
      </w:r>
    </w:p>
    <w:p w:rsidR="00D54CA8" w:rsidRPr="004A0D2E" w:rsidRDefault="00D54CA8" w:rsidP="00D54CA8">
      <w:pPr>
        <w:tabs>
          <w:tab w:val="left" w:pos="675"/>
        </w:tabs>
        <w:spacing w:after="0" w:line="240" w:lineRule="auto"/>
        <w:ind w:firstLine="900"/>
        <w:jc w:val="both"/>
        <w:rPr>
          <w:rFonts w:ascii="Times New Roman" w:hAnsi="Times New Roman"/>
          <w:sz w:val="32"/>
          <w:szCs w:val="32"/>
          <w:lang w:val="uk-UA"/>
        </w:rPr>
      </w:pPr>
      <w:r w:rsidRPr="004A0D2E">
        <w:rPr>
          <w:rFonts w:ascii="Times New Roman" w:hAnsi="Times New Roman"/>
          <w:sz w:val="32"/>
          <w:szCs w:val="32"/>
          <w:lang w:val="uk-UA"/>
        </w:rPr>
        <w:t>І оглядаючи цю все зростаючу грандіозну потугу, прийти до крамольного (з класичної точки зору) висновку: „не учити, а любити”.</w:t>
      </w:r>
    </w:p>
    <w:p w:rsidR="00D54CA8" w:rsidRPr="004A0D2E" w:rsidRDefault="00D54CA8" w:rsidP="00D54CA8">
      <w:pPr>
        <w:spacing w:after="0" w:line="240" w:lineRule="auto"/>
        <w:ind w:firstLine="900"/>
        <w:jc w:val="both"/>
        <w:rPr>
          <w:rFonts w:ascii="Times New Roman" w:hAnsi="Times New Roman"/>
          <w:sz w:val="32"/>
          <w:szCs w:val="32"/>
          <w:lang w:val="uk-UA"/>
        </w:rPr>
      </w:pPr>
      <w:r w:rsidRPr="004A0D2E">
        <w:rPr>
          <w:rFonts w:ascii="Times New Roman" w:hAnsi="Times New Roman"/>
          <w:sz w:val="32"/>
          <w:szCs w:val="32"/>
          <w:lang w:val="uk-UA"/>
        </w:rPr>
        <w:t xml:space="preserve">Уявимо безмірно велику ідеальну сферу на фоні безкінечного темно-синього пульсуючого простору. Вона світить теплим світлом, що заспокоює і зігріває. </w:t>
      </w:r>
    </w:p>
    <w:p w:rsidR="00D54CA8" w:rsidRPr="004A0D2E" w:rsidRDefault="00D54CA8" w:rsidP="00D54CA8">
      <w:pPr>
        <w:spacing w:after="0" w:line="240" w:lineRule="auto"/>
        <w:ind w:firstLine="1080"/>
        <w:jc w:val="both"/>
        <w:rPr>
          <w:rFonts w:ascii="Times New Roman" w:hAnsi="Times New Roman"/>
          <w:sz w:val="32"/>
          <w:szCs w:val="32"/>
          <w:lang w:val="uk-UA"/>
        </w:rPr>
      </w:pPr>
      <w:r w:rsidRPr="004A0D2E">
        <w:rPr>
          <w:rFonts w:ascii="Times New Roman" w:hAnsi="Times New Roman"/>
          <w:sz w:val="32"/>
          <w:szCs w:val="32"/>
          <w:lang w:val="uk-UA"/>
        </w:rPr>
        <w:t xml:space="preserve">При наближенні, куля міниться різнокольоровими барвами, перетворюючись у багатогранний кристал. Гра кольорів його захоплює, але одночасно і тривожить. </w:t>
      </w:r>
    </w:p>
    <w:p w:rsidR="00D54CA8" w:rsidRPr="004A0D2E" w:rsidRDefault="00D54CA8" w:rsidP="00D54CA8">
      <w:pPr>
        <w:spacing w:after="0" w:line="240" w:lineRule="auto"/>
        <w:ind w:firstLine="900"/>
        <w:jc w:val="both"/>
        <w:rPr>
          <w:rFonts w:ascii="Times New Roman" w:hAnsi="Times New Roman"/>
          <w:sz w:val="32"/>
          <w:szCs w:val="32"/>
          <w:lang w:val="uk-UA"/>
        </w:rPr>
      </w:pPr>
      <w:r w:rsidRPr="004A0D2E">
        <w:rPr>
          <w:rFonts w:ascii="Times New Roman" w:hAnsi="Times New Roman"/>
          <w:sz w:val="32"/>
          <w:szCs w:val="32"/>
          <w:lang w:val="uk-UA"/>
        </w:rPr>
        <w:t>Ще ближче, виникає могутня грань – стіна, яка із зменшенням відстані, покривається тріщинами, виступами, рубцями і провалами. Вона нависає, подавляє, пригнічує.</w:t>
      </w:r>
    </w:p>
    <w:p w:rsidR="00D54CA8" w:rsidRPr="004A0D2E" w:rsidRDefault="00D54CA8" w:rsidP="00D54CA8">
      <w:pPr>
        <w:spacing w:after="0" w:line="240" w:lineRule="auto"/>
        <w:ind w:firstLine="900"/>
        <w:jc w:val="both"/>
        <w:rPr>
          <w:rFonts w:ascii="Times New Roman" w:hAnsi="Times New Roman"/>
          <w:sz w:val="32"/>
          <w:szCs w:val="32"/>
          <w:lang w:val="uk-UA"/>
        </w:rPr>
      </w:pPr>
      <w:r w:rsidRPr="004A0D2E">
        <w:rPr>
          <w:rFonts w:ascii="Times New Roman" w:hAnsi="Times New Roman"/>
          <w:sz w:val="32"/>
          <w:szCs w:val="32"/>
          <w:lang w:val="uk-UA"/>
        </w:rPr>
        <w:t>Будемо вивчати морфологію поверхні? Топографію тріщин? Генезис рубців? Важливо, необхідно, потрібно. Але невже по цьому ми будемо оцінювати красу сфери, її суть, велич і значення? В такому випадку, ми, напевне, уподобимося мудрецям з притчі про слона.</w:t>
      </w:r>
    </w:p>
    <w:p w:rsidR="00D54CA8" w:rsidRPr="004A0D2E" w:rsidRDefault="00D54CA8" w:rsidP="00D54CA8">
      <w:pPr>
        <w:spacing w:after="0" w:line="240" w:lineRule="auto"/>
        <w:ind w:firstLine="900"/>
        <w:jc w:val="both"/>
        <w:rPr>
          <w:rFonts w:ascii="Times New Roman" w:hAnsi="Times New Roman"/>
          <w:sz w:val="32"/>
          <w:szCs w:val="32"/>
          <w:lang w:val="uk-UA"/>
        </w:rPr>
      </w:pPr>
      <w:r w:rsidRPr="004A0D2E">
        <w:rPr>
          <w:rFonts w:ascii="Times New Roman" w:hAnsi="Times New Roman"/>
          <w:sz w:val="32"/>
          <w:szCs w:val="32"/>
          <w:lang w:val="uk-UA"/>
        </w:rPr>
        <w:t>Розуміння та відчуття прекрасного, глибокі, синтетичні знання, можливі лише комплексно і з певної дистанції. Отже, будь-який аспект, профіль і напрям освіти повинен бути об</w:t>
      </w:r>
      <w:r w:rsidRPr="004A0D2E">
        <w:rPr>
          <w:rFonts w:ascii="Times New Roman" w:hAnsi="Times New Roman"/>
          <w:sz w:val="32"/>
          <w:szCs w:val="32"/>
        </w:rPr>
        <w:t>’</w:t>
      </w:r>
      <w:r w:rsidRPr="004A0D2E">
        <w:rPr>
          <w:rFonts w:ascii="Times New Roman" w:hAnsi="Times New Roman"/>
          <w:sz w:val="32"/>
          <w:szCs w:val="32"/>
          <w:lang w:val="uk-UA"/>
        </w:rPr>
        <w:t xml:space="preserve">ємним і дещо відстороненим. </w:t>
      </w:r>
    </w:p>
    <w:p w:rsidR="00D54CA8" w:rsidRPr="004A0D2E" w:rsidRDefault="00D54CA8" w:rsidP="00D54CA8">
      <w:pPr>
        <w:spacing w:after="0" w:line="240" w:lineRule="auto"/>
        <w:ind w:firstLine="900"/>
        <w:jc w:val="both"/>
        <w:rPr>
          <w:rFonts w:ascii="Times New Roman" w:hAnsi="Times New Roman"/>
          <w:sz w:val="32"/>
          <w:szCs w:val="32"/>
          <w:lang w:val="uk-UA"/>
        </w:rPr>
      </w:pPr>
      <w:r w:rsidRPr="004A0D2E">
        <w:rPr>
          <w:rFonts w:ascii="Times New Roman" w:hAnsi="Times New Roman"/>
          <w:sz w:val="32"/>
          <w:szCs w:val="32"/>
          <w:lang w:val="uk-UA"/>
        </w:rPr>
        <w:t>Існує нагальна необхідність в літературних відступах, історичних вкрапленнях, просторових охопленнях, математичних викладках, філософських узагальненнях, незалежно від предмету.</w:t>
      </w:r>
    </w:p>
    <w:p w:rsidR="00D54CA8" w:rsidRPr="004A0D2E" w:rsidRDefault="00D54CA8" w:rsidP="00D54CA8">
      <w:pPr>
        <w:spacing w:after="0" w:line="240" w:lineRule="auto"/>
        <w:ind w:firstLine="900"/>
        <w:jc w:val="both"/>
        <w:rPr>
          <w:rFonts w:ascii="Times New Roman" w:hAnsi="Times New Roman"/>
          <w:sz w:val="32"/>
          <w:szCs w:val="32"/>
          <w:lang w:val="uk-UA"/>
        </w:rPr>
      </w:pP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Втрачаємо деталі, але осягаємо суть…</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Підкреслюю: осягаємо, а не розуміємо…</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Зрозуміти –спростити,</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Замість „сфери” побачити „стіну”…</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Цілісність і взаємозв’язок.</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Знання і краса.</w:t>
      </w:r>
    </w:p>
    <w:p w:rsidR="00D54CA8" w:rsidRPr="004A0D2E" w:rsidRDefault="003B66B6" w:rsidP="003B66B6">
      <w:pPr>
        <w:spacing w:after="0" w:line="240" w:lineRule="auto"/>
        <w:ind w:firstLine="1104"/>
        <w:jc w:val="center"/>
        <w:rPr>
          <w:rFonts w:ascii="Times New Roman" w:hAnsi="Times New Roman"/>
          <w:sz w:val="32"/>
          <w:szCs w:val="32"/>
          <w:lang w:val="uk-UA"/>
        </w:rPr>
      </w:pPr>
      <w:r w:rsidRPr="004A0D2E">
        <w:rPr>
          <w:rFonts w:ascii="Times New Roman" w:hAnsi="Times New Roman"/>
          <w:b/>
          <w:i/>
          <w:sz w:val="32"/>
          <w:szCs w:val="32"/>
          <w:lang w:val="uk-UA"/>
        </w:rPr>
        <w:lastRenderedPageBreak/>
        <w:t xml:space="preserve"> </w:t>
      </w:r>
      <w:r w:rsidR="00D54CA8" w:rsidRPr="004A0D2E">
        <w:rPr>
          <w:rFonts w:ascii="Times New Roman" w:hAnsi="Times New Roman"/>
          <w:sz w:val="32"/>
          <w:szCs w:val="32"/>
          <w:lang w:val="uk-UA"/>
        </w:rPr>
        <w:t>Працюємо з дітьми – аксіома, школа – головне джерело знань і вмінь – постулат.(?)</w:t>
      </w:r>
    </w:p>
    <w:p w:rsidR="00D54CA8" w:rsidRPr="004A0D2E" w:rsidRDefault="00D54CA8" w:rsidP="00D54CA8">
      <w:pPr>
        <w:spacing w:after="0" w:line="240" w:lineRule="auto"/>
        <w:ind w:firstLine="900"/>
        <w:jc w:val="both"/>
        <w:rPr>
          <w:rFonts w:ascii="Times New Roman" w:hAnsi="Times New Roman"/>
          <w:sz w:val="32"/>
          <w:szCs w:val="32"/>
          <w:lang w:val="uk-UA"/>
        </w:rPr>
      </w:pPr>
      <w:r w:rsidRPr="004A0D2E">
        <w:rPr>
          <w:rFonts w:ascii="Times New Roman" w:hAnsi="Times New Roman"/>
          <w:sz w:val="32"/>
          <w:szCs w:val="32"/>
          <w:lang w:val="uk-UA"/>
        </w:rPr>
        <w:t xml:space="preserve">Але, суспільство на зламі епох руйнує їхню незмінність і категоричний абсолют. „Інформаційне цунамі” на різних рівнях, різними способами впливає на дітей. Воно робить їх спочатку інформаційно, а потім соціально зрілими, адекватними рівню існуючого суспільства і його домінуючим цінностям. </w:t>
      </w:r>
    </w:p>
    <w:p w:rsidR="00D54CA8" w:rsidRPr="004A0D2E" w:rsidRDefault="00D54CA8" w:rsidP="004A0D2E">
      <w:pPr>
        <w:spacing w:after="0" w:line="240" w:lineRule="auto"/>
        <w:ind w:firstLine="851"/>
        <w:jc w:val="both"/>
        <w:rPr>
          <w:rFonts w:ascii="Times New Roman" w:hAnsi="Times New Roman"/>
          <w:sz w:val="32"/>
          <w:szCs w:val="32"/>
          <w:lang w:val="uk-UA"/>
        </w:rPr>
      </w:pPr>
      <w:r w:rsidRPr="004A0D2E">
        <w:rPr>
          <w:rFonts w:ascii="Times New Roman" w:hAnsi="Times New Roman"/>
          <w:sz w:val="32"/>
          <w:szCs w:val="32"/>
          <w:lang w:val="uk-UA"/>
        </w:rPr>
        <w:t>Та і роль головного інформатора і адаптора школа теж майже втратила. Вона лише одне з багатьох джерел інформації, далеко не перше, догматичне та формалізоване.</w:t>
      </w:r>
    </w:p>
    <w:p w:rsidR="00D54CA8" w:rsidRPr="004A0D2E" w:rsidRDefault="00D54CA8" w:rsidP="004A0D2E">
      <w:pPr>
        <w:spacing w:after="0" w:line="240" w:lineRule="auto"/>
        <w:ind w:firstLine="851"/>
        <w:jc w:val="both"/>
        <w:rPr>
          <w:rFonts w:ascii="Times New Roman" w:hAnsi="Times New Roman"/>
          <w:sz w:val="32"/>
          <w:szCs w:val="32"/>
          <w:lang w:val="uk-UA"/>
        </w:rPr>
      </w:pPr>
      <w:r w:rsidRPr="004A0D2E">
        <w:rPr>
          <w:rFonts w:ascii="Times New Roman" w:hAnsi="Times New Roman"/>
          <w:sz w:val="32"/>
          <w:szCs w:val="32"/>
          <w:lang w:val="uk-UA"/>
        </w:rPr>
        <w:t>Отже працюємо з „дорослими дітьми” в умовах жорсткої інформаційної конкуренції і часового цейтноту.</w:t>
      </w:r>
    </w:p>
    <w:p w:rsidR="00D54CA8" w:rsidRPr="004A0D2E" w:rsidRDefault="00D54CA8" w:rsidP="00D54CA8">
      <w:pPr>
        <w:spacing w:after="0" w:line="240" w:lineRule="auto"/>
        <w:ind w:firstLine="1620"/>
        <w:jc w:val="both"/>
        <w:rPr>
          <w:rFonts w:ascii="Times New Roman" w:hAnsi="Times New Roman"/>
          <w:sz w:val="32"/>
          <w:szCs w:val="32"/>
          <w:lang w:val="uk-UA"/>
        </w:rPr>
      </w:pPr>
    </w:p>
    <w:p w:rsidR="00D54CA8" w:rsidRPr="004A0D2E" w:rsidRDefault="004A0D2E" w:rsidP="00D54CA8">
      <w:pPr>
        <w:spacing w:after="0" w:line="240" w:lineRule="auto"/>
        <w:jc w:val="both"/>
        <w:rPr>
          <w:rFonts w:ascii="Times New Roman" w:hAnsi="Times New Roman"/>
          <w:i/>
          <w:sz w:val="32"/>
          <w:szCs w:val="32"/>
          <w:lang w:val="uk-UA"/>
        </w:rPr>
      </w:pPr>
      <w:r>
        <w:rPr>
          <w:rFonts w:ascii="Times New Roman" w:hAnsi="Times New Roman"/>
          <w:i/>
          <w:sz w:val="32"/>
          <w:szCs w:val="32"/>
          <w:lang w:val="uk-UA"/>
        </w:rPr>
        <w:t xml:space="preserve">          </w:t>
      </w:r>
      <w:r w:rsidR="00D54CA8" w:rsidRPr="004A0D2E">
        <w:rPr>
          <w:rFonts w:ascii="Times New Roman" w:hAnsi="Times New Roman"/>
          <w:i/>
          <w:sz w:val="32"/>
          <w:szCs w:val="32"/>
          <w:lang w:val="uk-UA"/>
        </w:rPr>
        <w:t xml:space="preserve"> „Найкраще навчаєш того, чого найбільше потребуєш  навчитися сам.”</w:t>
      </w:r>
    </w:p>
    <w:p w:rsidR="00D54CA8" w:rsidRPr="004A0D2E" w:rsidRDefault="00D54CA8" w:rsidP="00D54CA8">
      <w:pPr>
        <w:spacing w:after="0" w:line="240" w:lineRule="auto"/>
        <w:ind w:firstLine="900"/>
        <w:jc w:val="both"/>
        <w:rPr>
          <w:rFonts w:ascii="Times New Roman" w:hAnsi="Times New Roman"/>
          <w:i/>
          <w:sz w:val="32"/>
          <w:szCs w:val="32"/>
          <w:lang w:val="uk-UA"/>
        </w:rPr>
      </w:pPr>
      <w:r w:rsidRPr="004A0D2E">
        <w:rPr>
          <w:rFonts w:ascii="Times New Roman" w:hAnsi="Times New Roman"/>
          <w:i/>
          <w:sz w:val="32"/>
          <w:szCs w:val="32"/>
          <w:lang w:val="uk-UA"/>
        </w:rPr>
        <w:t xml:space="preserve">                                             Р.Бах „Ілюзії”</w:t>
      </w:r>
    </w:p>
    <w:p w:rsidR="00D54CA8" w:rsidRPr="004A0D2E" w:rsidRDefault="00D54CA8" w:rsidP="00D54CA8">
      <w:pPr>
        <w:spacing w:after="0" w:line="240" w:lineRule="auto"/>
        <w:ind w:firstLine="900"/>
        <w:jc w:val="both"/>
        <w:rPr>
          <w:rFonts w:ascii="Times New Roman" w:hAnsi="Times New Roman"/>
          <w:i/>
          <w:sz w:val="32"/>
          <w:szCs w:val="32"/>
          <w:lang w:val="uk-UA"/>
        </w:rPr>
      </w:pPr>
    </w:p>
    <w:p w:rsidR="00D54CA8" w:rsidRPr="004A0D2E" w:rsidRDefault="00180743" w:rsidP="00D54CA8">
      <w:pPr>
        <w:spacing w:after="0" w:line="240" w:lineRule="auto"/>
        <w:ind w:firstLine="900"/>
        <w:jc w:val="center"/>
        <w:rPr>
          <w:rFonts w:ascii="Times New Roman" w:hAnsi="Times New Roman"/>
          <w:b/>
          <w:sz w:val="32"/>
          <w:szCs w:val="32"/>
          <w:lang w:val="uk-UA"/>
        </w:rPr>
      </w:pPr>
      <w:r w:rsidRPr="004A0D2E">
        <w:rPr>
          <w:rFonts w:ascii="Times New Roman" w:hAnsi="Times New Roman"/>
          <w:b/>
          <w:sz w:val="32"/>
          <w:szCs w:val="32"/>
          <w:lang w:val="uk-UA"/>
        </w:rPr>
        <w:t>Замість висновку</w:t>
      </w:r>
    </w:p>
    <w:p w:rsidR="00D54CA8" w:rsidRPr="004A0D2E" w:rsidRDefault="00D54CA8" w:rsidP="00D54CA8">
      <w:pPr>
        <w:spacing w:after="0" w:line="240" w:lineRule="auto"/>
        <w:ind w:firstLine="900"/>
        <w:jc w:val="both"/>
        <w:rPr>
          <w:rFonts w:ascii="Times New Roman" w:hAnsi="Times New Roman"/>
          <w:sz w:val="32"/>
          <w:szCs w:val="32"/>
          <w:lang w:val="uk-UA"/>
        </w:rPr>
      </w:pPr>
    </w:p>
    <w:p w:rsidR="00D54CA8" w:rsidRPr="004A0D2E" w:rsidRDefault="00D54CA8" w:rsidP="004A0D2E">
      <w:pPr>
        <w:numPr>
          <w:ilvl w:val="0"/>
          <w:numId w:val="2"/>
        </w:numPr>
        <w:spacing w:after="0" w:line="240" w:lineRule="auto"/>
        <w:ind w:left="851" w:hanging="284"/>
        <w:jc w:val="both"/>
        <w:rPr>
          <w:rFonts w:ascii="Times New Roman" w:hAnsi="Times New Roman"/>
          <w:sz w:val="32"/>
          <w:szCs w:val="32"/>
          <w:lang w:val="uk-UA"/>
        </w:rPr>
      </w:pPr>
      <w:r w:rsidRPr="004A0D2E">
        <w:rPr>
          <w:rFonts w:ascii="Times New Roman" w:hAnsi="Times New Roman"/>
          <w:sz w:val="32"/>
          <w:szCs w:val="32"/>
          <w:lang w:val="uk-UA"/>
        </w:rPr>
        <w:t xml:space="preserve">Форми. Якнайрізноманітніші, але швидкозмінні. Інструменти в руках учителя. Він порівнює, оцінює, вибирає, варіює, пристосовує до ситуації. Форми, єдиної у вихованні і навчанні не існує.   </w:t>
      </w:r>
    </w:p>
    <w:p w:rsidR="00D54CA8" w:rsidRPr="004A0D2E" w:rsidRDefault="00D54CA8" w:rsidP="004A0D2E">
      <w:pPr>
        <w:numPr>
          <w:ilvl w:val="0"/>
          <w:numId w:val="2"/>
        </w:numPr>
        <w:spacing w:after="0" w:line="240" w:lineRule="auto"/>
        <w:ind w:left="851" w:hanging="284"/>
        <w:jc w:val="both"/>
        <w:rPr>
          <w:rFonts w:ascii="Times New Roman" w:hAnsi="Times New Roman"/>
          <w:sz w:val="32"/>
          <w:szCs w:val="32"/>
          <w:lang w:val="uk-UA"/>
        </w:rPr>
      </w:pPr>
      <w:r w:rsidRPr="004A0D2E">
        <w:rPr>
          <w:rFonts w:ascii="Times New Roman" w:hAnsi="Times New Roman"/>
          <w:sz w:val="32"/>
          <w:szCs w:val="32"/>
          <w:lang w:val="uk-UA"/>
        </w:rPr>
        <w:t xml:space="preserve">Нове – добре забуте старе. В кожній мелодії знайомі ноти. Кожен новий хіт – комбінація попередніх трьох і крапля свіжості. </w:t>
      </w:r>
    </w:p>
    <w:p w:rsidR="00D54CA8" w:rsidRPr="004A0D2E" w:rsidRDefault="00D54CA8" w:rsidP="004A0D2E">
      <w:pPr>
        <w:numPr>
          <w:ilvl w:val="0"/>
          <w:numId w:val="2"/>
        </w:numPr>
        <w:spacing w:after="0" w:line="240" w:lineRule="auto"/>
        <w:ind w:left="851" w:hanging="284"/>
        <w:jc w:val="both"/>
        <w:rPr>
          <w:rFonts w:ascii="Times New Roman" w:hAnsi="Times New Roman"/>
          <w:sz w:val="32"/>
          <w:szCs w:val="32"/>
          <w:lang w:val="uk-UA"/>
        </w:rPr>
      </w:pPr>
      <w:r w:rsidRPr="004A0D2E">
        <w:rPr>
          <w:rFonts w:ascii="Times New Roman" w:hAnsi="Times New Roman"/>
          <w:sz w:val="32"/>
          <w:szCs w:val="32"/>
          <w:lang w:val="uk-UA"/>
        </w:rPr>
        <w:t xml:space="preserve">Будь-яка інформація краще засвоюється не в лоб, а по дотичній. Головне через другорядність. </w:t>
      </w:r>
    </w:p>
    <w:p w:rsidR="00D54CA8" w:rsidRPr="004A0D2E" w:rsidRDefault="00D54CA8" w:rsidP="004A0D2E">
      <w:pPr>
        <w:numPr>
          <w:ilvl w:val="0"/>
          <w:numId w:val="2"/>
        </w:numPr>
        <w:spacing w:after="0" w:line="240" w:lineRule="auto"/>
        <w:ind w:left="851" w:hanging="284"/>
        <w:jc w:val="both"/>
        <w:rPr>
          <w:rFonts w:ascii="Times New Roman" w:hAnsi="Times New Roman"/>
          <w:sz w:val="32"/>
          <w:szCs w:val="32"/>
          <w:lang w:val="uk-UA"/>
        </w:rPr>
      </w:pPr>
      <w:r w:rsidRPr="004A0D2E">
        <w:rPr>
          <w:rFonts w:ascii="Times New Roman" w:hAnsi="Times New Roman"/>
          <w:sz w:val="32"/>
          <w:szCs w:val="32"/>
          <w:lang w:val="uk-UA"/>
        </w:rPr>
        <w:t>Повтор повинен бути тотальним і постійним, але під різними  кутами зору і абсолютно ненав’язливий.</w:t>
      </w:r>
      <w:r w:rsidRPr="004A0D2E">
        <w:rPr>
          <w:rFonts w:ascii="Times New Roman" w:hAnsi="Times New Roman"/>
          <w:sz w:val="32"/>
          <w:szCs w:val="32"/>
          <w:lang w:val="uk-UA"/>
        </w:rPr>
        <w:tab/>
        <w:t xml:space="preserve">                                                                                                                     </w:t>
      </w:r>
    </w:p>
    <w:p w:rsidR="00D54CA8" w:rsidRPr="004A0D2E" w:rsidRDefault="00D54CA8" w:rsidP="004A0D2E">
      <w:pPr>
        <w:numPr>
          <w:ilvl w:val="0"/>
          <w:numId w:val="2"/>
        </w:numPr>
        <w:spacing w:after="0" w:line="240" w:lineRule="auto"/>
        <w:ind w:left="851" w:hanging="284"/>
        <w:jc w:val="both"/>
        <w:rPr>
          <w:rFonts w:ascii="Times New Roman" w:hAnsi="Times New Roman"/>
          <w:sz w:val="32"/>
          <w:szCs w:val="32"/>
          <w:lang w:val="uk-UA"/>
        </w:rPr>
      </w:pPr>
      <w:r w:rsidRPr="004A0D2E">
        <w:rPr>
          <w:rFonts w:ascii="Times New Roman" w:hAnsi="Times New Roman"/>
          <w:sz w:val="32"/>
          <w:szCs w:val="32"/>
          <w:lang w:val="uk-UA"/>
        </w:rPr>
        <w:t xml:space="preserve">Нездібних не існує, просто більшість не знає закону порівняльної переваги. </w:t>
      </w:r>
    </w:p>
    <w:p w:rsidR="00D54CA8" w:rsidRPr="004A0D2E" w:rsidRDefault="00D54CA8" w:rsidP="004A0D2E">
      <w:pPr>
        <w:numPr>
          <w:ilvl w:val="0"/>
          <w:numId w:val="2"/>
        </w:numPr>
        <w:spacing w:after="0" w:line="240" w:lineRule="auto"/>
        <w:ind w:left="851" w:hanging="284"/>
        <w:jc w:val="both"/>
        <w:rPr>
          <w:rFonts w:ascii="Times New Roman" w:hAnsi="Times New Roman"/>
          <w:sz w:val="32"/>
          <w:szCs w:val="32"/>
          <w:lang w:val="uk-UA"/>
        </w:rPr>
      </w:pPr>
      <w:r w:rsidRPr="004A0D2E">
        <w:rPr>
          <w:rFonts w:ascii="Times New Roman" w:hAnsi="Times New Roman"/>
          <w:sz w:val="32"/>
          <w:szCs w:val="32"/>
          <w:lang w:val="uk-UA"/>
        </w:rPr>
        <w:t xml:space="preserve">Головне завдання -  не навчати, а пробуджувати  потенціал, намагатись показати шляхи. </w:t>
      </w:r>
    </w:p>
    <w:p w:rsidR="00D54CA8" w:rsidRPr="004A0D2E" w:rsidRDefault="00D54CA8" w:rsidP="004A0D2E">
      <w:pPr>
        <w:numPr>
          <w:ilvl w:val="0"/>
          <w:numId w:val="2"/>
        </w:numPr>
        <w:spacing w:after="0" w:line="240" w:lineRule="auto"/>
        <w:ind w:left="851" w:hanging="284"/>
        <w:jc w:val="both"/>
        <w:rPr>
          <w:rFonts w:ascii="Times New Roman" w:hAnsi="Times New Roman"/>
          <w:sz w:val="32"/>
          <w:szCs w:val="32"/>
          <w:lang w:val="uk-UA"/>
        </w:rPr>
      </w:pPr>
      <w:r w:rsidRPr="004A0D2E">
        <w:rPr>
          <w:rFonts w:ascii="Times New Roman" w:hAnsi="Times New Roman"/>
          <w:sz w:val="32"/>
          <w:szCs w:val="32"/>
          <w:lang w:val="uk-UA"/>
        </w:rPr>
        <w:t xml:space="preserve">Учителем може бути все, але яке щастя, коли поруч – МАЙСТЕР.  </w:t>
      </w:r>
    </w:p>
    <w:p w:rsidR="00D54CA8" w:rsidRPr="004A0D2E" w:rsidRDefault="00D54CA8" w:rsidP="004A0D2E">
      <w:pPr>
        <w:numPr>
          <w:ilvl w:val="0"/>
          <w:numId w:val="2"/>
        </w:numPr>
        <w:spacing w:after="0" w:line="240" w:lineRule="auto"/>
        <w:ind w:left="851" w:hanging="284"/>
        <w:jc w:val="both"/>
        <w:rPr>
          <w:rFonts w:ascii="Times New Roman" w:hAnsi="Times New Roman"/>
          <w:sz w:val="32"/>
          <w:szCs w:val="32"/>
          <w:lang w:val="uk-UA"/>
        </w:rPr>
      </w:pPr>
      <w:r w:rsidRPr="004A0D2E">
        <w:rPr>
          <w:rFonts w:ascii="Times New Roman" w:hAnsi="Times New Roman"/>
          <w:sz w:val="32"/>
          <w:szCs w:val="32"/>
          <w:lang w:val="uk-UA"/>
        </w:rPr>
        <w:t>Фундамент особистості – рівень культури суспільства.</w:t>
      </w:r>
    </w:p>
    <w:p w:rsidR="00D54CA8" w:rsidRPr="004A0D2E" w:rsidRDefault="00D54CA8" w:rsidP="004A0D2E">
      <w:pPr>
        <w:numPr>
          <w:ilvl w:val="0"/>
          <w:numId w:val="2"/>
        </w:numPr>
        <w:spacing w:after="0" w:line="240" w:lineRule="auto"/>
        <w:ind w:left="851" w:hanging="284"/>
        <w:jc w:val="both"/>
        <w:rPr>
          <w:rFonts w:ascii="Times New Roman" w:hAnsi="Times New Roman"/>
          <w:sz w:val="32"/>
          <w:szCs w:val="32"/>
          <w:lang w:val="uk-UA"/>
        </w:rPr>
      </w:pPr>
      <w:r w:rsidRPr="004A0D2E">
        <w:rPr>
          <w:rFonts w:ascii="Times New Roman" w:hAnsi="Times New Roman"/>
          <w:sz w:val="32"/>
          <w:szCs w:val="32"/>
          <w:lang w:val="uk-UA"/>
        </w:rPr>
        <w:lastRenderedPageBreak/>
        <w:t>Освіта безкінечна в просторі і часі, це - складність і рух через провокаційність і актуалізм, цілісність і практичність, зрілість і різноманітність, природність і любов.</w:t>
      </w:r>
    </w:p>
    <w:p w:rsidR="00D54CA8" w:rsidRPr="004A0D2E" w:rsidRDefault="00D54CA8" w:rsidP="004A0D2E">
      <w:pPr>
        <w:spacing w:after="0" w:line="240" w:lineRule="auto"/>
        <w:ind w:left="851" w:hanging="284"/>
        <w:jc w:val="both"/>
        <w:rPr>
          <w:rFonts w:ascii="Times New Roman" w:hAnsi="Times New Roman"/>
          <w:sz w:val="32"/>
          <w:szCs w:val="32"/>
          <w:lang w:val="uk-UA"/>
        </w:rPr>
      </w:pPr>
    </w:p>
    <w:p w:rsidR="00D54CA8" w:rsidRPr="004A0D2E" w:rsidRDefault="00D54CA8" w:rsidP="00D54CA8">
      <w:pPr>
        <w:spacing w:after="0"/>
        <w:ind w:left="-4500" w:firstLine="900"/>
        <w:jc w:val="both"/>
        <w:rPr>
          <w:rFonts w:ascii="Times New Roman" w:hAnsi="Times New Roman"/>
          <w:sz w:val="32"/>
          <w:szCs w:val="32"/>
          <w:lang w:val="uk-UA"/>
        </w:rPr>
      </w:pPr>
    </w:p>
    <w:p w:rsidR="00D54CA8" w:rsidRPr="004A0D2E" w:rsidRDefault="00D54CA8" w:rsidP="00D54CA8">
      <w:pPr>
        <w:spacing w:line="240" w:lineRule="auto"/>
        <w:jc w:val="center"/>
        <w:rPr>
          <w:rFonts w:ascii="Times New Roman" w:hAnsi="Times New Roman"/>
          <w:b/>
          <w:sz w:val="32"/>
          <w:szCs w:val="32"/>
          <w:lang w:val="uk-UA"/>
        </w:rPr>
      </w:pPr>
      <w:r w:rsidRPr="004A0D2E">
        <w:rPr>
          <w:rFonts w:ascii="Times New Roman" w:hAnsi="Times New Roman"/>
          <w:b/>
          <w:sz w:val="32"/>
          <w:szCs w:val="32"/>
          <w:lang w:val="uk-UA"/>
        </w:rPr>
        <w:t>Деякі форми системи викладання</w:t>
      </w:r>
    </w:p>
    <w:p w:rsidR="00D54CA8" w:rsidRPr="004A0D2E" w:rsidRDefault="00D54CA8" w:rsidP="004A0D2E">
      <w:pPr>
        <w:spacing w:line="240" w:lineRule="auto"/>
        <w:ind w:firstLine="567"/>
        <w:jc w:val="both"/>
        <w:rPr>
          <w:rFonts w:ascii="Times New Roman" w:hAnsi="Times New Roman"/>
          <w:sz w:val="32"/>
          <w:szCs w:val="32"/>
          <w:lang w:val="uk-UA"/>
        </w:rPr>
      </w:pPr>
      <w:r w:rsidRPr="004A0D2E">
        <w:rPr>
          <w:rFonts w:ascii="Times New Roman" w:hAnsi="Times New Roman"/>
          <w:b/>
          <w:shadow/>
          <w:sz w:val="32"/>
          <w:szCs w:val="32"/>
          <w:lang w:val="uk-UA"/>
        </w:rPr>
        <w:t>Стимулятори.</w:t>
      </w:r>
      <w:r w:rsidRPr="004A0D2E">
        <w:rPr>
          <w:rFonts w:ascii="Times New Roman" w:hAnsi="Times New Roman"/>
          <w:shadow/>
          <w:sz w:val="32"/>
          <w:szCs w:val="32"/>
          <w:lang w:val="uk-UA"/>
        </w:rPr>
        <w:t xml:space="preserve"> </w:t>
      </w:r>
      <w:r w:rsidRPr="004A0D2E">
        <w:rPr>
          <w:rFonts w:ascii="Times New Roman" w:hAnsi="Times New Roman"/>
          <w:sz w:val="32"/>
          <w:szCs w:val="32"/>
          <w:lang w:val="uk-UA"/>
        </w:rPr>
        <w:t>У вигляді «стимуляторів» можуть виступати загадки, цікава інформація, літературні цитати і твори, підбірка казусів і анекдотів, логічні парадокси, життєві, ситуації, моделі-ситуації на уроці. Для їх використання важливе розуміння стану класу, індивідуальна по відношенню до учнів, коректність. Не малу роль відіграє тон, жестикуляція, інтонація учителя.</w:t>
      </w:r>
    </w:p>
    <w:p w:rsidR="00D54CA8" w:rsidRPr="004A0D2E" w:rsidRDefault="00D54CA8" w:rsidP="004A0D2E">
      <w:pPr>
        <w:spacing w:line="240" w:lineRule="auto"/>
        <w:ind w:firstLine="567"/>
        <w:jc w:val="both"/>
        <w:rPr>
          <w:rFonts w:ascii="Times New Roman" w:hAnsi="Times New Roman"/>
          <w:sz w:val="32"/>
          <w:szCs w:val="32"/>
          <w:lang w:val="uk-UA"/>
        </w:rPr>
      </w:pPr>
      <w:r w:rsidRPr="004A0D2E">
        <w:rPr>
          <w:rFonts w:ascii="Times New Roman" w:hAnsi="Times New Roman"/>
          <w:b/>
          <w:shadow/>
          <w:sz w:val="32"/>
          <w:szCs w:val="32"/>
          <w:lang w:val="uk-UA"/>
        </w:rPr>
        <w:t>Міні-ігри.</w:t>
      </w:r>
      <w:r w:rsidRPr="004A0D2E">
        <w:rPr>
          <w:rFonts w:ascii="Times New Roman" w:hAnsi="Times New Roman"/>
          <w:shadow/>
          <w:sz w:val="32"/>
          <w:szCs w:val="32"/>
          <w:lang w:val="uk-UA"/>
        </w:rPr>
        <w:t xml:space="preserve"> </w:t>
      </w:r>
      <w:r w:rsidRPr="004A0D2E">
        <w:rPr>
          <w:rFonts w:ascii="Times New Roman" w:hAnsi="Times New Roman"/>
          <w:sz w:val="32"/>
          <w:szCs w:val="32"/>
          <w:lang w:val="uk-UA"/>
        </w:rPr>
        <w:t>Відбуваються на протязі 10-15 хвилин, складаються з кількох частин, кожна з яких є мікротестом. При цьому клас розділяється на 2-3 частини за певними ознаками. Результат гри визначається як прогноз на майбутнє, оцінка ситуації та ін.</w:t>
      </w:r>
    </w:p>
    <w:p w:rsidR="00D54CA8" w:rsidRPr="004A0D2E" w:rsidRDefault="00D54CA8" w:rsidP="004A0D2E">
      <w:pPr>
        <w:spacing w:line="240" w:lineRule="auto"/>
        <w:ind w:firstLine="567"/>
        <w:jc w:val="both"/>
        <w:rPr>
          <w:rFonts w:ascii="Times New Roman" w:hAnsi="Times New Roman"/>
          <w:sz w:val="32"/>
          <w:szCs w:val="32"/>
          <w:lang w:val="uk-UA"/>
        </w:rPr>
      </w:pPr>
      <w:r w:rsidRPr="004A0D2E">
        <w:rPr>
          <w:rFonts w:ascii="Times New Roman" w:hAnsi="Times New Roman"/>
          <w:b/>
          <w:shadow/>
          <w:sz w:val="32"/>
          <w:szCs w:val="32"/>
          <w:lang w:val="uk-UA"/>
        </w:rPr>
        <w:t>Мікротести.</w:t>
      </w:r>
      <w:r w:rsidRPr="004A0D2E">
        <w:rPr>
          <w:rFonts w:ascii="Times New Roman" w:hAnsi="Times New Roman"/>
          <w:shadow/>
          <w:sz w:val="32"/>
          <w:szCs w:val="32"/>
          <w:lang w:val="uk-UA"/>
        </w:rPr>
        <w:t xml:space="preserve"> </w:t>
      </w:r>
      <w:r w:rsidRPr="004A0D2E">
        <w:rPr>
          <w:rFonts w:ascii="Times New Roman" w:hAnsi="Times New Roman"/>
          <w:sz w:val="32"/>
          <w:szCs w:val="32"/>
          <w:lang w:val="uk-UA"/>
        </w:rPr>
        <w:t>Дозволяють розглянути певне питання з різних сторін, оцінити його в різних аспектах за короткий час. Виділяються: звичайні, асоціативні, з помилками, по карті, «не правильні» тести. Часто виникають спонтанно.</w:t>
      </w:r>
    </w:p>
    <w:p w:rsidR="00D54CA8" w:rsidRPr="004A0D2E" w:rsidRDefault="00D54CA8" w:rsidP="004A0D2E">
      <w:pPr>
        <w:spacing w:line="240" w:lineRule="auto"/>
        <w:ind w:firstLine="567"/>
        <w:jc w:val="both"/>
        <w:rPr>
          <w:rFonts w:ascii="Times New Roman" w:hAnsi="Times New Roman"/>
          <w:sz w:val="32"/>
          <w:szCs w:val="32"/>
          <w:lang w:val="uk-UA"/>
        </w:rPr>
      </w:pPr>
      <w:r w:rsidRPr="004A0D2E">
        <w:rPr>
          <w:rFonts w:ascii="Times New Roman" w:hAnsi="Times New Roman"/>
          <w:b/>
          <w:shadow/>
          <w:sz w:val="32"/>
          <w:szCs w:val="32"/>
          <w:lang w:val="uk-UA"/>
        </w:rPr>
        <w:t>Провокація.</w:t>
      </w:r>
      <w:r w:rsidRPr="004A0D2E">
        <w:rPr>
          <w:rFonts w:ascii="Times New Roman" w:hAnsi="Times New Roman"/>
          <w:shadow/>
          <w:sz w:val="32"/>
          <w:szCs w:val="32"/>
          <w:lang w:val="uk-UA"/>
        </w:rPr>
        <w:t xml:space="preserve"> </w:t>
      </w:r>
      <w:r w:rsidRPr="004A0D2E">
        <w:rPr>
          <w:rFonts w:ascii="Times New Roman" w:hAnsi="Times New Roman"/>
          <w:sz w:val="32"/>
          <w:szCs w:val="32"/>
          <w:lang w:val="uk-UA"/>
        </w:rPr>
        <w:t>У вигляді провокації може виступати твердження, яке кричуще суперечить, входить в протиріччя з точкою зору на певну проблему більшості учнів. Може бути як правильна, так і абсурдна.</w:t>
      </w:r>
    </w:p>
    <w:p w:rsidR="00D54CA8" w:rsidRPr="004A0D2E" w:rsidRDefault="00D54CA8" w:rsidP="004A0D2E">
      <w:pPr>
        <w:spacing w:line="240" w:lineRule="auto"/>
        <w:ind w:firstLine="567"/>
        <w:jc w:val="both"/>
        <w:rPr>
          <w:rFonts w:ascii="Times New Roman" w:hAnsi="Times New Roman"/>
          <w:sz w:val="32"/>
          <w:szCs w:val="32"/>
          <w:lang w:val="uk-UA"/>
        </w:rPr>
      </w:pPr>
      <w:r w:rsidRPr="004A0D2E">
        <w:rPr>
          <w:rFonts w:ascii="Times New Roman" w:hAnsi="Times New Roman"/>
          <w:b/>
          <w:shadow/>
          <w:sz w:val="32"/>
          <w:szCs w:val="32"/>
          <w:lang w:val="uk-UA"/>
        </w:rPr>
        <w:t>«Потік свідомості».</w:t>
      </w:r>
      <w:r w:rsidRPr="004A0D2E">
        <w:rPr>
          <w:rFonts w:ascii="Times New Roman" w:hAnsi="Times New Roman"/>
          <w:shadow/>
          <w:sz w:val="32"/>
          <w:szCs w:val="32"/>
          <w:lang w:val="uk-UA"/>
        </w:rPr>
        <w:t xml:space="preserve"> </w:t>
      </w:r>
      <w:r w:rsidRPr="004A0D2E">
        <w:rPr>
          <w:rFonts w:ascii="Times New Roman" w:hAnsi="Times New Roman"/>
          <w:sz w:val="32"/>
          <w:szCs w:val="32"/>
          <w:lang w:val="uk-UA"/>
        </w:rPr>
        <w:t>Спроба аналізу і синтезу одержаної на уроці інформації на протязі короткого часу (5 хвилин). Задається тема і пишеться все, що приходить в голову по відношенню до неї без правки помилок, перечитування і граматичної корекції.</w:t>
      </w:r>
    </w:p>
    <w:p w:rsidR="00D54CA8" w:rsidRPr="004A0D2E" w:rsidRDefault="00D54CA8" w:rsidP="004A0D2E">
      <w:pPr>
        <w:spacing w:line="240" w:lineRule="auto"/>
        <w:ind w:firstLine="567"/>
        <w:jc w:val="both"/>
        <w:rPr>
          <w:rFonts w:ascii="Times New Roman" w:hAnsi="Times New Roman"/>
          <w:sz w:val="32"/>
          <w:szCs w:val="32"/>
          <w:lang w:val="uk-UA"/>
        </w:rPr>
      </w:pPr>
      <w:r w:rsidRPr="004A0D2E">
        <w:rPr>
          <w:rFonts w:ascii="Times New Roman" w:hAnsi="Times New Roman"/>
          <w:b/>
          <w:shadow/>
          <w:sz w:val="32"/>
          <w:szCs w:val="32"/>
          <w:lang w:val="uk-UA"/>
        </w:rPr>
        <w:t>Складання міні-віршів.</w:t>
      </w:r>
      <w:r w:rsidRPr="004A0D2E">
        <w:rPr>
          <w:rFonts w:ascii="Times New Roman" w:hAnsi="Times New Roman"/>
          <w:shadow/>
          <w:sz w:val="32"/>
          <w:szCs w:val="32"/>
          <w:lang w:val="uk-UA"/>
        </w:rPr>
        <w:t xml:space="preserve"> </w:t>
      </w:r>
      <w:r w:rsidRPr="004A0D2E">
        <w:rPr>
          <w:rFonts w:ascii="Times New Roman" w:hAnsi="Times New Roman"/>
          <w:sz w:val="32"/>
          <w:szCs w:val="32"/>
          <w:lang w:val="uk-UA"/>
        </w:rPr>
        <w:t>(Більш складна форма – складання хокку, сенкенів, танків, рубаїв). Зазвичай складаються з чотирьох довільних рядків (можливі 5-6). Головна умова максимальне відтворення заданої теми при можливому витриманні ритму і рими.</w:t>
      </w:r>
    </w:p>
    <w:p w:rsidR="00D54CA8" w:rsidRPr="004A0D2E" w:rsidRDefault="00D54CA8" w:rsidP="004A0D2E">
      <w:pPr>
        <w:spacing w:line="240" w:lineRule="auto"/>
        <w:ind w:firstLine="567"/>
        <w:jc w:val="both"/>
        <w:rPr>
          <w:rFonts w:ascii="Times New Roman" w:hAnsi="Times New Roman"/>
          <w:sz w:val="32"/>
          <w:szCs w:val="32"/>
          <w:lang w:val="uk-UA"/>
        </w:rPr>
      </w:pPr>
      <w:r w:rsidRPr="004A0D2E">
        <w:rPr>
          <w:rFonts w:ascii="Times New Roman" w:hAnsi="Times New Roman"/>
          <w:b/>
          <w:shadow/>
          <w:sz w:val="32"/>
          <w:szCs w:val="32"/>
          <w:lang w:val="uk-UA"/>
        </w:rPr>
        <w:t>«Асоціації в голос».</w:t>
      </w:r>
      <w:r w:rsidRPr="004A0D2E">
        <w:rPr>
          <w:rFonts w:ascii="Times New Roman" w:hAnsi="Times New Roman"/>
          <w:shadow/>
          <w:sz w:val="32"/>
          <w:szCs w:val="32"/>
          <w:lang w:val="uk-UA"/>
        </w:rPr>
        <w:t xml:space="preserve"> </w:t>
      </w:r>
      <w:r w:rsidRPr="004A0D2E">
        <w:rPr>
          <w:rFonts w:ascii="Times New Roman" w:hAnsi="Times New Roman"/>
          <w:sz w:val="32"/>
          <w:szCs w:val="32"/>
          <w:lang w:val="uk-UA"/>
        </w:rPr>
        <w:t>Задається певна назва, поняття, форма і робиться спроба аналізу асоціативних зв’язків, що виникають.</w:t>
      </w:r>
    </w:p>
    <w:p w:rsidR="00D54CA8" w:rsidRPr="004A0D2E" w:rsidRDefault="00D54CA8" w:rsidP="004A0D2E">
      <w:pPr>
        <w:spacing w:line="240" w:lineRule="auto"/>
        <w:ind w:firstLine="567"/>
        <w:jc w:val="both"/>
        <w:rPr>
          <w:rFonts w:ascii="Times New Roman" w:hAnsi="Times New Roman"/>
          <w:sz w:val="32"/>
          <w:szCs w:val="32"/>
          <w:lang w:val="uk-UA"/>
        </w:rPr>
      </w:pPr>
      <w:r w:rsidRPr="004A0D2E">
        <w:rPr>
          <w:rFonts w:ascii="Times New Roman" w:hAnsi="Times New Roman"/>
          <w:b/>
          <w:shadow/>
          <w:sz w:val="32"/>
          <w:szCs w:val="32"/>
          <w:lang w:val="uk-UA"/>
        </w:rPr>
        <w:lastRenderedPageBreak/>
        <w:t>Визначення за асоціаціями.</w:t>
      </w:r>
      <w:r w:rsidRPr="004A0D2E">
        <w:rPr>
          <w:rFonts w:ascii="Times New Roman" w:hAnsi="Times New Roman"/>
          <w:shadow/>
          <w:sz w:val="32"/>
          <w:szCs w:val="32"/>
          <w:lang w:val="uk-UA"/>
        </w:rPr>
        <w:t xml:space="preserve"> </w:t>
      </w:r>
      <w:r w:rsidRPr="004A0D2E">
        <w:rPr>
          <w:rFonts w:ascii="Times New Roman" w:hAnsi="Times New Roman"/>
          <w:sz w:val="32"/>
          <w:szCs w:val="32"/>
          <w:lang w:val="uk-UA"/>
        </w:rPr>
        <w:t>Ситуація навпаки, задаються певні асоціації і по них визначається об’єкт. Робиться у вигляді нескладних загадок.</w:t>
      </w:r>
    </w:p>
    <w:p w:rsidR="00D54CA8" w:rsidRPr="004A0D2E" w:rsidRDefault="00D54CA8" w:rsidP="004A0D2E">
      <w:pPr>
        <w:spacing w:line="240" w:lineRule="auto"/>
        <w:ind w:firstLine="567"/>
        <w:jc w:val="both"/>
        <w:rPr>
          <w:rFonts w:ascii="Times New Roman" w:hAnsi="Times New Roman"/>
          <w:b/>
          <w:sz w:val="32"/>
          <w:szCs w:val="32"/>
          <w:lang w:val="uk-UA"/>
        </w:rPr>
      </w:pPr>
      <w:r w:rsidRPr="004A0D2E">
        <w:rPr>
          <w:rFonts w:ascii="Times New Roman" w:hAnsi="Times New Roman"/>
          <w:sz w:val="32"/>
          <w:szCs w:val="32"/>
          <w:lang w:val="uk-UA"/>
        </w:rPr>
        <w:t xml:space="preserve">І заключний штрих, з вуст афінського мудреця:  </w:t>
      </w:r>
      <w:r w:rsidRPr="004A0D2E">
        <w:rPr>
          <w:rFonts w:ascii="Times New Roman" w:hAnsi="Times New Roman"/>
          <w:b/>
          <w:sz w:val="32"/>
          <w:szCs w:val="32"/>
          <w:lang w:val="uk-UA"/>
        </w:rPr>
        <w:t>«Пізнай себе і ти пізнаєш світ»</w:t>
      </w:r>
    </w:p>
    <w:p w:rsidR="003B66B6" w:rsidRPr="004A0D2E" w:rsidRDefault="003B66B6" w:rsidP="00D54CA8">
      <w:pPr>
        <w:spacing w:line="240" w:lineRule="auto"/>
        <w:jc w:val="both"/>
        <w:rPr>
          <w:rFonts w:ascii="Times New Roman" w:eastAsia="Batang" w:hAnsi="Times New Roman"/>
          <w:b/>
          <w:sz w:val="32"/>
          <w:szCs w:val="32"/>
          <w:lang w:val="uk-UA"/>
        </w:rPr>
      </w:pPr>
    </w:p>
    <w:p w:rsidR="00D54CA8" w:rsidRPr="004A0D2E" w:rsidRDefault="00D54CA8" w:rsidP="007458B4">
      <w:pPr>
        <w:spacing w:after="0" w:line="240" w:lineRule="auto"/>
        <w:jc w:val="center"/>
        <w:rPr>
          <w:rFonts w:ascii="Times New Roman" w:hAnsi="Times New Roman"/>
          <w:b/>
          <w:sz w:val="32"/>
          <w:szCs w:val="32"/>
          <w:lang w:val="uk-UA"/>
        </w:rPr>
      </w:pPr>
      <w:r w:rsidRPr="004A0D2E">
        <w:rPr>
          <w:rFonts w:ascii="Times New Roman" w:hAnsi="Times New Roman"/>
          <w:b/>
          <w:sz w:val="32"/>
          <w:szCs w:val="32"/>
          <w:lang w:val="uk-UA"/>
        </w:rPr>
        <w:t>Про освіту в часі</w:t>
      </w:r>
      <w:r w:rsidR="003B66B6" w:rsidRPr="004A0D2E">
        <w:rPr>
          <w:rFonts w:ascii="Times New Roman" w:hAnsi="Times New Roman"/>
          <w:b/>
          <w:sz w:val="32"/>
          <w:szCs w:val="32"/>
          <w:lang w:val="uk-UA"/>
        </w:rPr>
        <w:t xml:space="preserve"> і просторі</w:t>
      </w:r>
    </w:p>
    <w:p w:rsidR="00E17584" w:rsidRPr="004A0D2E" w:rsidRDefault="00E17584" w:rsidP="00D54CA8">
      <w:pPr>
        <w:spacing w:after="0" w:line="240" w:lineRule="auto"/>
        <w:ind w:firstLine="708"/>
        <w:jc w:val="center"/>
        <w:rPr>
          <w:rFonts w:ascii="Times New Roman" w:hAnsi="Times New Roman"/>
          <w:sz w:val="32"/>
          <w:szCs w:val="32"/>
          <w:lang w:val="uk-UA"/>
        </w:rPr>
      </w:pPr>
    </w:p>
    <w:p w:rsidR="00D54CA8" w:rsidRPr="004A0D2E" w:rsidRDefault="00D54CA8" w:rsidP="00D54CA8">
      <w:pPr>
        <w:spacing w:after="0" w:line="240" w:lineRule="auto"/>
        <w:ind w:left="4820"/>
        <w:jc w:val="both"/>
        <w:rPr>
          <w:rFonts w:ascii="Times New Roman" w:hAnsi="Times New Roman"/>
          <w:i/>
          <w:sz w:val="32"/>
          <w:szCs w:val="32"/>
          <w:lang w:val="uk-UA"/>
        </w:rPr>
      </w:pPr>
      <w:r w:rsidRPr="004A0D2E">
        <w:rPr>
          <w:rFonts w:ascii="Times New Roman" w:hAnsi="Times New Roman"/>
          <w:i/>
          <w:sz w:val="32"/>
          <w:szCs w:val="32"/>
          <w:lang w:val="uk-UA"/>
        </w:rPr>
        <w:t>- Скільки буде дев’ять на шість?</w:t>
      </w:r>
    </w:p>
    <w:p w:rsidR="00D54CA8" w:rsidRPr="004A0D2E" w:rsidRDefault="00D54CA8" w:rsidP="00D54CA8">
      <w:pPr>
        <w:spacing w:after="0" w:line="240" w:lineRule="auto"/>
        <w:ind w:left="4820"/>
        <w:jc w:val="both"/>
        <w:rPr>
          <w:rFonts w:ascii="Times New Roman" w:hAnsi="Times New Roman"/>
          <w:i/>
          <w:sz w:val="32"/>
          <w:szCs w:val="32"/>
          <w:lang w:val="uk-UA"/>
        </w:rPr>
      </w:pPr>
      <w:r w:rsidRPr="004A0D2E">
        <w:rPr>
          <w:rFonts w:ascii="Times New Roman" w:hAnsi="Times New Roman"/>
          <w:i/>
          <w:sz w:val="32"/>
          <w:szCs w:val="32"/>
          <w:lang w:val="uk-UA"/>
        </w:rPr>
        <w:t>- Це таємниця, прихована від мене, тому ще жодного разу в моєму житті не було потреби пізнати її, і не маючи потреби пізнати її , я її не пізнав.</w:t>
      </w:r>
    </w:p>
    <w:p w:rsidR="00D54CA8" w:rsidRPr="004A0D2E" w:rsidRDefault="00D54CA8" w:rsidP="00D54CA8">
      <w:pPr>
        <w:tabs>
          <w:tab w:val="left" w:pos="5103"/>
        </w:tabs>
        <w:spacing w:after="0" w:line="240" w:lineRule="auto"/>
        <w:ind w:left="4820" w:hanging="3060"/>
        <w:jc w:val="both"/>
        <w:rPr>
          <w:rFonts w:ascii="Times New Roman" w:hAnsi="Times New Roman"/>
          <w:sz w:val="32"/>
          <w:szCs w:val="32"/>
          <w:lang w:val="uk-UA"/>
        </w:rPr>
      </w:pPr>
      <w:r w:rsidRPr="004A0D2E">
        <w:rPr>
          <w:rFonts w:ascii="Times New Roman" w:hAnsi="Times New Roman"/>
          <w:sz w:val="32"/>
          <w:szCs w:val="32"/>
          <w:lang w:val="uk-UA"/>
        </w:rPr>
        <w:t xml:space="preserve">                                 </w:t>
      </w:r>
      <w:r w:rsidR="00E17584" w:rsidRPr="004A0D2E">
        <w:rPr>
          <w:rFonts w:ascii="Times New Roman" w:hAnsi="Times New Roman"/>
          <w:sz w:val="32"/>
          <w:szCs w:val="32"/>
          <w:lang w:val="uk-UA"/>
        </w:rPr>
        <w:t xml:space="preserve">        </w:t>
      </w:r>
      <w:r w:rsidRPr="004A0D2E">
        <w:rPr>
          <w:rFonts w:ascii="Times New Roman" w:hAnsi="Times New Roman"/>
          <w:sz w:val="32"/>
          <w:szCs w:val="32"/>
          <w:lang w:val="uk-UA"/>
        </w:rPr>
        <w:t xml:space="preserve">  М. Твен. „Янкі при дворі  короля Артура”.</w:t>
      </w:r>
    </w:p>
    <w:p w:rsidR="00180743" w:rsidRPr="004A0D2E" w:rsidRDefault="00180743" w:rsidP="00D54CA8">
      <w:pPr>
        <w:tabs>
          <w:tab w:val="left" w:pos="5103"/>
        </w:tabs>
        <w:spacing w:after="0" w:line="240" w:lineRule="auto"/>
        <w:ind w:left="4820" w:hanging="3060"/>
        <w:jc w:val="both"/>
        <w:rPr>
          <w:rFonts w:ascii="Times New Roman" w:hAnsi="Times New Roman"/>
          <w:sz w:val="32"/>
          <w:szCs w:val="32"/>
          <w:lang w:val="uk-UA"/>
        </w:rPr>
      </w:pPr>
    </w:p>
    <w:p w:rsidR="00D54CA8" w:rsidRPr="004A0D2E" w:rsidRDefault="00D54CA8" w:rsidP="00D54CA8">
      <w:pPr>
        <w:spacing w:after="0" w:line="240" w:lineRule="auto"/>
        <w:ind w:firstLine="720"/>
        <w:jc w:val="both"/>
        <w:rPr>
          <w:rFonts w:ascii="Times New Roman" w:hAnsi="Times New Roman"/>
          <w:sz w:val="32"/>
          <w:szCs w:val="32"/>
          <w:lang w:val="uk-UA"/>
        </w:rPr>
      </w:pPr>
      <w:r w:rsidRPr="004A0D2E">
        <w:rPr>
          <w:rFonts w:ascii="Times New Roman" w:hAnsi="Times New Roman"/>
          <w:sz w:val="32"/>
          <w:szCs w:val="32"/>
          <w:lang w:val="uk-UA"/>
        </w:rPr>
        <w:t>Крізь хитросплетіння комбінацій геополітики, на фоні космічних етногенетичних впливів і вибухів, в пульсуючих вібраціях інформаційних тайфунів, ледь видніється маленька, одинока постать. Тяжкий це час, час переходів і змін. Людська особистість стоїть на межі епох, біля країв просторових і часових розломів. Можливо, щось подібне відчувала вона в період грандіозних суспільних змін минулого. У людства немає рецептів дій в умовах постіндустріального бар</w:t>
      </w:r>
      <w:r w:rsidRPr="004A0D2E">
        <w:rPr>
          <w:rFonts w:ascii="Times New Roman" w:hAnsi="Times New Roman"/>
          <w:sz w:val="32"/>
          <w:szCs w:val="32"/>
        </w:rPr>
        <w:t>’</w:t>
      </w:r>
      <w:r w:rsidRPr="004A0D2E">
        <w:rPr>
          <w:rFonts w:ascii="Times New Roman" w:hAnsi="Times New Roman"/>
          <w:sz w:val="32"/>
          <w:szCs w:val="32"/>
          <w:lang w:val="uk-UA"/>
        </w:rPr>
        <w:t xml:space="preserve">єру і „нової реальності”. Дивимося на зміни, боремося із наслідками, не розуміючи причин та механізмів. Наша реакція і наші можливості застигли на межі епох. </w:t>
      </w:r>
    </w:p>
    <w:p w:rsidR="00D54CA8" w:rsidRPr="004A0D2E" w:rsidRDefault="00D54CA8" w:rsidP="00D54CA8">
      <w:pPr>
        <w:spacing w:after="0" w:line="240" w:lineRule="auto"/>
        <w:ind w:firstLine="720"/>
        <w:jc w:val="both"/>
        <w:rPr>
          <w:rFonts w:ascii="Times New Roman" w:hAnsi="Times New Roman"/>
          <w:sz w:val="32"/>
          <w:szCs w:val="32"/>
          <w:lang w:val="uk-UA"/>
        </w:rPr>
      </w:pPr>
      <w:r w:rsidRPr="004A0D2E">
        <w:rPr>
          <w:rFonts w:ascii="Times New Roman" w:hAnsi="Times New Roman"/>
          <w:sz w:val="32"/>
          <w:szCs w:val="32"/>
          <w:lang w:val="uk-UA"/>
        </w:rPr>
        <w:t xml:space="preserve">Яскравим прикладом даної ситуації являється освіта (школа, як дзеркало суспільних проблем). Заплутавшись в ідеологічних постімперських проблемах, тонучи в матеріальній безвиході затяжного перехідного періоду, наша освіта сподівається отримати допомогу від тих, хто остаточно втратив можливості. Деградація шкільної освіти стала визнаним світовим явищем і посилюється обернено пропорційно рівню життя в чітко вираженому напрямку зі сходу на захід. Проявляється дана тенденція перш за все в неефективності капіталовкладень в освіту, в рості функціональної неграмотності, і в постійному збільшенні невідповідності </w:t>
      </w:r>
      <w:r w:rsidRPr="004A0D2E">
        <w:rPr>
          <w:rFonts w:ascii="Times New Roman" w:hAnsi="Times New Roman"/>
          <w:sz w:val="32"/>
          <w:szCs w:val="32"/>
          <w:lang w:val="uk-UA"/>
        </w:rPr>
        <w:lastRenderedPageBreak/>
        <w:t>максимальних інформаційних можливостей школи  мінімальним вимогам вищої школи.</w:t>
      </w:r>
    </w:p>
    <w:p w:rsidR="00D54CA8" w:rsidRPr="004A0D2E" w:rsidRDefault="00D54CA8" w:rsidP="00D54CA8">
      <w:pPr>
        <w:spacing w:after="0" w:line="240" w:lineRule="auto"/>
        <w:ind w:firstLine="720"/>
        <w:jc w:val="both"/>
        <w:rPr>
          <w:rFonts w:ascii="Times New Roman" w:hAnsi="Times New Roman"/>
          <w:sz w:val="32"/>
          <w:szCs w:val="32"/>
          <w:lang w:val="uk-UA"/>
        </w:rPr>
      </w:pPr>
      <w:r w:rsidRPr="004A0D2E">
        <w:rPr>
          <w:rFonts w:ascii="Times New Roman" w:hAnsi="Times New Roman"/>
          <w:sz w:val="32"/>
          <w:szCs w:val="32"/>
          <w:lang w:val="uk-UA"/>
        </w:rPr>
        <w:t>Фактично, сучасна школа втратила можливість підготовки кадрів, як для традиційної, так і для постіндустріальної економіки. Із соціальною функцією справи складаються ще гірше. Теперішня школа сформувалась в епоху індустріального розвитку, її функцією являлась інтеграція особи, по-перше, в певну систему індустріальної діяльності, по-друге, в певну систему індустріальної спільноти. Вона готувала особистість для життя в суспільстві з відповідними цінностями. Для цього потрібно було навчити орієнтуватися в характерній для даного суспільства реальності та одержати певні елементарні уміння (читати, писати, рахувати).</w:t>
      </w:r>
    </w:p>
    <w:p w:rsidR="00D54CA8" w:rsidRPr="004A0D2E" w:rsidRDefault="00D54CA8" w:rsidP="00D54CA8">
      <w:pPr>
        <w:spacing w:after="0" w:line="240" w:lineRule="auto"/>
        <w:ind w:firstLine="720"/>
        <w:jc w:val="both"/>
        <w:rPr>
          <w:rFonts w:ascii="Times New Roman" w:hAnsi="Times New Roman"/>
          <w:sz w:val="32"/>
          <w:szCs w:val="32"/>
          <w:lang w:val="uk-UA"/>
        </w:rPr>
      </w:pPr>
      <w:r w:rsidRPr="004A0D2E">
        <w:rPr>
          <w:rFonts w:ascii="Times New Roman" w:hAnsi="Times New Roman"/>
          <w:sz w:val="32"/>
          <w:szCs w:val="32"/>
          <w:lang w:val="uk-UA"/>
        </w:rPr>
        <w:t>До початку ХХ століття, потужність глобального інформаційного потоку була незначна і необхідність школи була очевидна. Ситуація змінилася з появою радіомовлення, потім телебачення, які несли інформацію не зв’язану зі школою, і для освоєння якої не потрібні були спеціальні навички. Засоби масової інформації практично витіснили школу як основний спосіб інтеграції особи в соціум. За школою залишилися лише соціальні функції „утримання” (організація дітей на протязі певного часу, обмеження впливу на них антисуспільних структур) і формального навчання ( де коефіцієнт корисності досить низький, а моральне та фізичне навантаження, для тих хто намагається учитися, надто високе).</w:t>
      </w:r>
    </w:p>
    <w:p w:rsidR="00D54CA8" w:rsidRPr="004A0D2E" w:rsidRDefault="00D54CA8" w:rsidP="00D54CA8">
      <w:pPr>
        <w:spacing w:after="0" w:line="240" w:lineRule="auto"/>
        <w:ind w:firstLine="720"/>
        <w:jc w:val="both"/>
        <w:rPr>
          <w:rFonts w:ascii="Times New Roman" w:hAnsi="Times New Roman"/>
          <w:sz w:val="32"/>
          <w:szCs w:val="32"/>
          <w:lang w:val="uk-UA"/>
        </w:rPr>
      </w:pPr>
      <w:r w:rsidRPr="004A0D2E">
        <w:rPr>
          <w:rFonts w:ascii="Times New Roman" w:hAnsi="Times New Roman"/>
          <w:sz w:val="32"/>
          <w:szCs w:val="32"/>
          <w:lang w:val="uk-UA"/>
        </w:rPr>
        <w:t>Школа завжди розглядалася як основа всієї суспільної піраміди знань, але зараз ця її інформаційна функція переживає особливо тяжку кризу. Низький коефіцієнт засвоєння знань спостерігається практично в усіх розвинутих країнах. При цьому ситуація в наших школах, порівняно із загальносвітовим рівнем, виглядає навіть цілком благопристойно, хоча й відзначаються проблеми з викладанням та загальне погіршення системного підходу до інформації учнів.</w:t>
      </w:r>
    </w:p>
    <w:p w:rsidR="00D54CA8" w:rsidRPr="004A0D2E" w:rsidRDefault="00D54CA8" w:rsidP="00D54CA8">
      <w:pPr>
        <w:spacing w:after="0" w:line="240" w:lineRule="auto"/>
        <w:ind w:firstLine="720"/>
        <w:jc w:val="both"/>
        <w:rPr>
          <w:rFonts w:ascii="Times New Roman" w:hAnsi="Times New Roman"/>
          <w:sz w:val="32"/>
          <w:szCs w:val="32"/>
          <w:lang w:val="uk-UA"/>
        </w:rPr>
      </w:pPr>
      <w:r w:rsidRPr="004A0D2E">
        <w:rPr>
          <w:rFonts w:ascii="Times New Roman" w:hAnsi="Times New Roman"/>
          <w:sz w:val="32"/>
          <w:szCs w:val="32"/>
          <w:lang w:val="uk-UA"/>
        </w:rPr>
        <w:t>Однакова динаміка різних освітніх структур в різних країнах вказує на наявність певного єдиного фактора деградації. Окремими його проявами є засилля серіально – кліпової культури, яка примітивізує інформаційний простір і сприяє втраті можливості довгочасної концентрації уваги на певному предметі, обмеженість бажань, спротив до засвоєння інформації  та пізнання (відсутність бажання читати, використання інформаційних інновацій на найпримітивнішому рівні). Надзвичайно тривожить фактична відсутність  зв</w:t>
      </w:r>
      <w:r w:rsidRPr="004A0D2E">
        <w:rPr>
          <w:rFonts w:ascii="Times New Roman" w:hAnsi="Times New Roman"/>
          <w:sz w:val="32"/>
          <w:szCs w:val="32"/>
        </w:rPr>
        <w:t>’</w:t>
      </w:r>
      <w:r w:rsidRPr="004A0D2E">
        <w:rPr>
          <w:rFonts w:ascii="Times New Roman" w:hAnsi="Times New Roman"/>
          <w:sz w:val="32"/>
          <w:szCs w:val="32"/>
          <w:lang w:val="uk-UA"/>
        </w:rPr>
        <w:t xml:space="preserve">язків між соціальним та інформаційним розвитком </w:t>
      </w:r>
      <w:r w:rsidRPr="004A0D2E">
        <w:rPr>
          <w:rFonts w:ascii="Times New Roman" w:hAnsi="Times New Roman"/>
          <w:sz w:val="32"/>
          <w:szCs w:val="32"/>
          <w:lang w:val="uk-UA"/>
        </w:rPr>
        <w:lastRenderedPageBreak/>
        <w:t>школярів. Характерно, що дитина, яка успішно і старанно навчається, проявляє тягу до пізнання, як правило, соціально абсолютно беззахисна. В житті їй приходиться дуже важко, і не стільки в шкільних дитячих колективах, (сучасна школа виділяється скоріше зниженням, ніж посиленням тиску на відмінників), скільки за їх межами. Такі діти знають більше, але про них складається враження, як про інфантильних та залежних. Вони виростають в штучній обстановці, створеній батьками, і при зіткненні з реальним світом, часто не витримують конкуренції з соціально адаптованими ровесниками.</w:t>
      </w:r>
    </w:p>
    <w:p w:rsidR="00D54CA8" w:rsidRPr="004A0D2E" w:rsidRDefault="00D54CA8" w:rsidP="00D54CA8">
      <w:pPr>
        <w:spacing w:after="0" w:line="240" w:lineRule="auto"/>
        <w:ind w:firstLine="720"/>
        <w:jc w:val="both"/>
        <w:rPr>
          <w:rFonts w:ascii="Times New Roman" w:hAnsi="Times New Roman"/>
          <w:sz w:val="32"/>
          <w:szCs w:val="32"/>
          <w:lang w:val="uk-UA"/>
        </w:rPr>
      </w:pPr>
      <w:r w:rsidRPr="004A0D2E">
        <w:rPr>
          <w:rFonts w:ascii="Times New Roman" w:hAnsi="Times New Roman"/>
          <w:sz w:val="32"/>
          <w:szCs w:val="32"/>
          <w:lang w:val="uk-UA"/>
        </w:rPr>
        <w:t>Одне з припущень, яке пояснює інформаційну кризу сучасної школи, можна сформулювати як „прогресуюче зниження віку втрати пізнавальної активності, що посилюється при наближенні до межі індустріальної та постіндустріальної епох”. Чим більше розвинута країна, чим більше охоплена вона інформаційно технологічною революцією, тим раніше настає момент падіння цікавості до засвоєння нових знань. Раніше цей процес пов</w:t>
      </w:r>
      <w:r w:rsidRPr="004A0D2E">
        <w:rPr>
          <w:rFonts w:ascii="Times New Roman" w:hAnsi="Times New Roman"/>
          <w:sz w:val="32"/>
          <w:szCs w:val="32"/>
        </w:rPr>
        <w:t>’</w:t>
      </w:r>
      <w:r w:rsidRPr="004A0D2E">
        <w:rPr>
          <w:rFonts w:ascii="Times New Roman" w:hAnsi="Times New Roman"/>
          <w:sz w:val="32"/>
          <w:szCs w:val="32"/>
          <w:lang w:val="uk-UA"/>
        </w:rPr>
        <w:t>язували з так званим „перехідним віком”, тобто статевим розвитком. Дійсно, на протязі ряду поколінь, різке падіння дисципліни (реакція емансипації), погіршення навчання, розпорошення уваги, погіршення здатності швидко запам’ятовувати та переробляти інформацію, відбувалась у віці 14 – 16 років, і зв’язок цих процесів з гормональною бурею здавався очевидним. Але в подальшому він знизився до 12 – 13 років і продовжує знижуватися, не співпадаючи з розвитком організму. Це призводить до важких наслідків: дитині вже не хочеться вчитися, але вона ще не зрозуміла для чого навчання потрібне. Раніше, до початку критичного віку школяр встигав засвоїти великий об’єм знань і умінь, а у віці 14 – 16 років вже виникає розуміння і відчувається силовий соціальний вплив. І старшокласники вчилися, без бажання до цього процесу, що частково компенсувалося усвідомленням його життєвої необхідності. Нині в навчальному процесі виникає проміжок в 4 – 5 років „мінімального засвоєння знань”, потім, коли розуміння їх необхідності приходить, виявляється, що пропущено надто багато.</w:t>
      </w:r>
    </w:p>
    <w:p w:rsidR="00D54CA8" w:rsidRPr="004A0D2E" w:rsidRDefault="00D54CA8" w:rsidP="00D54CA8">
      <w:pPr>
        <w:spacing w:after="0" w:line="240" w:lineRule="auto"/>
        <w:ind w:firstLine="720"/>
        <w:jc w:val="both"/>
        <w:rPr>
          <w:rFonts w:ascii="Times New Roman" w:hAnsi="Times New Roman"/>
          <w:sz w:val="32"/>
          <w:szCs w:val="32"/>
          <w:lang w:val="uk-UA"/>
        </w:rPr>
      </w:pPr>
      <w:r w:rsidRPr="004A0D2E">
        <w:rPr>
          <w:rFonts w:ascii="Times New Roman" w:hAnsi="Times New Roman"/>
          <w:sz w:val="32"/>
          <w:szCs w:val="32"/>
          <w:lang w:val="uk-UA"/>
        </w:rPr>
        <w:t xml:space="preserve">Причини зниження віку втрати пізнавальної активності до кінця не зрозумілі. Але можна припустити, що засвоюючи інформацію, яка потоками іде через різні засоби і проявляється в різних формах та способах, діти інформаційно насичуються і фактично становляться інформаційно дорослими, втрачаючи здатність швидко засвоювати нові знання. Отже очевидно, що більшість проблем сучасного </w:t>
      </w:r>
      <w:r w:rsidRPr="004A0D2E">
        <w:rPr>
          <w:rFonts w:ascii="Times New Roman" w:hAnsi="Times New Roman"/>
          <w:sz w:val="32"/>
          <w:szCs w:val="32"/>
          <w:lang w:val="uk-UA"/>
        </w:rPr>
        <w:lastRenderedPageBreak/>
        <w:t>навчання зв</w:t>
      </w:r>
      <w:r w:rsidRPr="004A0D2E">
        <w:rPr>
          <w:rFonts w:ascii="Times New Roman" w:hAnsi="Times New Roman"/>
          <w:sz w:val="32"/>
          <w:szCs w:val="32"/>
        </w:rPr>
        <w:t>’</w:t>
      </w:r>
      <w:r w:rsidRPr="004A0D2E">
        <w:rPr>
          <w:rFonts w:ascii="Times New Roman" w:hAnsi="Times New Roman"/>
          <w:sz w:val="32"/>
          <w:szCs w:val="32"/>
          <w:lang w:val="uk-UA"/>
        </w:rPr>
        <w:t xml:space="preserve">язані з тим, що воно являє собою виховання дітей. Справа не тільки у віці, але в певній позиції: той, хто навчається – дитина, викладачі завжди в ролі батьків. Падіння пізнавальної активності означає, що інформаційна наповнюваність особи прийшла в рівновагу з середніми показниками соціуму. Тобто, на порозі нової епохи розвитку людського суспільства, людина 12 – 13 років становиться дорослою і соціально. Як результат – шкільна освіта повинна бути орієнтована на дорослих.  Лозунг: „Знову в школу” повинен стати лозунгом усіх поколінь. </w:t>
      </w:r>
    </w:p>
    <w:p w:rsidR="00D54CA8" w:rsidRPr="004A0D2E" w:rsidRDefault="00D54CA8" w:rsidP="00D54CA8">
      <w:pPr>
        <w:spacing w:after="0" w:line="240" w:lineRule="auto"/>
        <w:ind w:firstLine="720"/>
        <w:jc w:val="both"/>
        <w:rPr>
          <w:rFonts w:ascii="Times New Roman" w:hAnsi="Times New Roman"/>
          <w:sz w:val="32"/>
          <w:szCs w:val="32"/>
          <w:lang w:val="uk-UA"/>
        </w:rPr>
      </w:pPr>
      <w:r w:rsidRPr="004A0D2E">
        <w:rPr>
          <w:rFonts w:ascii="Times New Roman" w:hAnsi="Times New Roman"/>
          <w:sz w:val="32"/>
          <w:szCs w:val="32"/>
          <w:lang w:val="uk-UA"/>
        </w:rPr>
        <w:t>„ І знову вічне запитання – освіта чи навчання?”</w:t>
      </w:r>
    </w:p>
    <w:p w:rsidR="00D54CA8" w:rsidRPr="004A0D2E" w:rsidRDefault="00D54CA8" w:rsidP="00D54CA8">
      <w:pPr>
        <w:spacing w:after="0" w:line="240" w:lineRule="auto"/>
        <w:ind w:firstLine="720"/>
        <w:jc w:val="both"/>
        <w:rPr>
          <w:rFonts w:ascii="Times New Roman" w:hAnsi="Times New Roman"/>
          <w:sz w:val="16"/>
          <w:szCs w:val="16"/>
          <w:lang w:val="uk-UA"/>
        </w:rPr>
      </w:pPr>
    </w:p>
    <w:p w:rsidR="00D54CA8" w:rsidRPr="004A0D2E" w:rsidRDefault="00D54CA8" w:rsidP="003B66B6">
      <w:pPr>
        <w:spacing w:after="0" w:line="240" w:lineRule="auto"/>
        <w:ind w:firstLine="720"/>
        <w:rPr>
          <w:rFonts w:ascii="Times New Roman" w:hAnsi="Times New Roman"/>
          <w:b/>
          <w:sz w:val="32"/>
          <w:szCs w:val="32"/>
        </w:rPr>
      </w:pPr>
      <w:r w:rsidRPr="004A0D2E">
        <w:rPr>
          <w:rFonts w:ascii="Times New Roman" w:hAnsi="Times New Roman"/>
          <w:b/>
          <w:sz w:val="32"/>
          <w:szCs w:val="32"/>
          <w:lang w:val="uk-UA"/>
        </w:rPr>
        <w:t xml:space="preserve"> </w:t>
      </w:r>
      <w:r w:rsidRPr="004A0D2E">
        <w:rPr>
          <w:rFonts w:ascii="Times New Roman" w:hAnsi="Times New Roman"/>
          <w:b/>
          <w:sz w:val="32"/>
          <w:szCs w:val="32"/>
          <w:lang w:val="en-US"/>
        </w:rPr>
        <w:t>PS</w:t>
      </w:r>
      <w:r w:rsidR="00731FF4" w:rsidRPr="004A0D2E">
        <w:rPr>
          <w:rFonts w:ascii="Times New Roman" w:hAnsi="Times New Roman"/>
          <w:b/>
          <w:sz w:val="32"/>
          <w:szCs w:val="32"/>
          <w:lang w:val="uk-UA"/>
        </w:rPr>
        <w:t>. Замість висновку</w:t>
      </w:r>
    </w:p>
    <w:p w:rsidR="00D54CA8" w:rsidRPr="004A0D2E" w:rsidRDefault="00D54CA8" w:rsidP="00D54CA8">
      <w:pPr>
        <w:spacing w:after="0" w:line="240" w:lineRule="auto"/>
        <w:ind w:firstLine="720"/>
        <w:jc w:val="both"/>
        <w:rPr>
          <w:rFonts w:ascii="Times New Roman" w:hAnsi="Times New Roman"/>
          <w:sz w:val="16"/>
          <w:szCs w:val="16"/>
          <w:lang w:val="uk-UA"/>
        </w:rPr>
      </w:pP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Летать</w:t>
      </w:r>
      <w:r w:rsidRPr="004A0D2E">
        <w:rPr>
          <w:rFonts w:ascii="Times New Roman" w:hAnsi="Times New Roman"/>
          <w:sz w:val="32"/>
          <w:szCs w:val="32"/>
          <w:lang w:val="uk-UA"/>
        </w:rPr>
        <w:t xml:space="preserve"> не </w:t>
      </w:r>
      <w:r w:rsidRPr="004A0D2E">
        <w:rPr>
          <w:rFonts w:ascii="Times New Roman" w:hAnsi="Times New Roman"/>
          <w:sz w:val="32"/>
          <w:szCs w:val="32"/>
        </w:rPr>
        <w:t>сложно</w:t>
      </w:r>
      <w:r w:rsidRPr="004A0D2E">
        <w:rPr>
          <w:rFonts w:ascii="Times New Roman" w:hAnsi="Times New Roman"/>
          <w:sz w:val="32"/>
          <w:szCs w:val="32"/>
          <w:lang w:val="uk-UA"/>
        </w:rPr>
        <w:t xml:space="preserve">, </w:t>
      </w:r>
      <w:r w:rsidRPr="004A0D2E">
        <w:rPr>
          <w:rFonts w:ascii="Times New Roman" w:hAnsi="Times New Roman"/>
          <w:sz w:val="32"/>
          <w:szCs w:val="32"/>
        </w:rPr>
        <w:t>если</w:t>
      </w:r>
      <w:r w:rsidRPr="004A0D2E">
        <w:rPr>
          <w:rFonts w:ascii="Times New Roman" w:hAnsi="Times New Roman"/>
          <w:sz w:val="32"/>
          <w:szCs w:val="32"/>
          <w:lang w:val="uk-UA"/>
        </w:rPr>
        <w:t xml:space="preserve"> два </w:t>
      </w:r>
      <w:r w:rsidRPr="004A0D2E">
        <w:rPr>
          <w:rFonts w:ascii="Times New Roman" w:hAnsi="Times New Roman"/>
          <w:sz w:val="32"/>
          <w:szCs w:val="32"/>
        </w:rPr>
        <w:t>крыла.</w:t>
      </w: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Гораздо тяжелее подниматься, когда одно,</w:t>
      </w: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И вовсе не взлететь, когда их нет.</w:t>
      </w: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 xml:space="preserve">Так пожирает небо жадным взором </w:t>
      </w: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Рожденный ползать, жаждущий летать!</w:t>
      </w:r>
    </w:p>
    <w:p w:rsidR="00D54CA8" w:rsidRPr="004A0D2E" w:rsidRDefault="00D54CA8" w:rsidP="00D54CA8">
      <w:pPr>
        <w:tabs>
          <w:tab w:val="left" w:pos="3855"/>
        </w:tabs>
        <w:spacing w:after="0" w:line="240" w:lineRule="auto"/>
        <w:ind w:left="1080"/>
        <w:jc w:val="both"/>
        <w:rPr>
          <w:rFonts w:ascii="Times New Roman" w:hAnsi="Times New Roman"/>
          <w:sz w:val="32"/>
          <w:szCs w:val="32"/>
        </w:rPr>
      </w:pPr>
      <w:r w:rsidRPr="004A0D2E">
        <w:rPr>
          <w:rFonts w:ascii="Times New Roman" w:hAnsi="Times New Roman"/>
          <w:sz w:val="32"/>
          <w:szCs w:val="32"/>
        </w:rPr>
        <w:tab/>
        <w:t>Автор.</w:t>
      </w:r>
    </w:p>
    <w:p w:rsidR="00D54CA8" w:rsidRPr="004A0D2E" w:rsidRDefault="00D54CA8" w:rsidP="00D54CA8">
      <w:pPr>
        <w:tabs>
          <w:tab w:val="left" w:pos="3855"/>
        </w:tabs>
        <w:spacing w:after="0" w:line="240" w:lineRule="auto"/>
        <w:ind w:left="1080"/>
        <w:jc w:val="both"/>
        <w:rPr>
          <w:rFonts w:ascii="Times New Roman" w:hAnsi="Times New Roman"/>
          <w:sz w:val="18"/>
          <w:szCs w:val="18"/>
          <w:lang w:val="uk-UA"/>
        </w:rPr>
      </w:pPr>
    </w:p>
    <w:p w:rsidR="00D54CA8" w:rsidRPr="004A0D2E" w:rsidRDefault="00D54CA8" w:rsidP="00D54CA8">
      <w:pPr>
        <w:tabs>
          <w:tab w:val="left" w:pos="3855"/>
        </w:tabs>
        <w:spacing w:after="0" w:line="240" w:lineRule="auto"/>
        <w:ind w:left="1080"/>
        <w:jc w:val="both"/>
        <w:rPr>
          <w:rFonts w:ascii="Times New Roman" w:hAnsi="Times New Roman"/>
          <w:sz w:val="32"/>
          <w:szCs w:val="32"/>
        </w:rPr>
      </w:pPr>
      <w:r w:rsidRPr="004A0D2E">
        <w:rPr>
          <w:rFonts w:ascii="Times New Roman" w:hAnsi="Times New Roman"/>
          <w:sz w:val="32"/>
          <w:szCs w:val="32"/>
        </w:rPr>
        <w:t>Рожденный из вечного мрака,</w:t>
      </w:r>
    </w:p>
    <w:p w:rsidR="00D54CA8" w:rsidRPr="004A0D2E" w:rsidRDefault="00D54CA8" w:rsidP="00D54CA8">
      <w:pPr>
        <w:tabs>
          <w:tab w:val="left" w:pos="3855"/>
        </w:tabs>
        <w:spacing w:after="0" w:line="240" w:lineRule="auto"/>
        <w:ind w:left="1080"/>
        <w:jc w:val="both"/>
        <w:rPr>
          <w:rFonts w:ascii="Times New Roman" w:hAnsi="Times New Roman"/>
          <w:sz w:val="32"/>
          <w:szCs w:val="32"/>
        </w:rPr>
      </w:pPr>
      <w:r w:rsidRPr="004A0D2E">
        <w:rPr>
          <w:rFonts w:ascii="Times New Roman" w:hAnsi="Times New Roman"/>
          <w:sz w:val="32"/>
          <w:szCs w:val="32"/>
        </w:rPr>
        <w:t xml:space="preserve">Идет по дороге старинной. </w:t>
      </w:r>
    </w:p>
    <w:p w:rsidR="00D54CA8" w:rsidRPr="004A0D2E" w:rsidRDefault="00D54CA8" w:rsidP="00D54CA8">
      <w:pPr>
        <w:tabs>
          <w:tab w:val="left" w:pos="3855"/>
        </w:tabs>
        <w:spacing w:after="0" w:line="240" w:lineRule="auto"/>
        <w:ind w:left="1080"/>
        <w:jc w:val="both"/>
        <w:rPr>
          <w:rFonts w:ascii="Times New Roman" w:hAnsi="Times New Roman"/>
          <w:sz w:val="32"/>
          <w:szCs w:val="32"/>
        </w:rPr>
      </w:pPr>
      <w:r w:rsidRPr="004A0D2E">
        <w:rPr>
          <w:rFonts w:ascii="Times New Roman" w:hAnsi="Times New Roman"/>
          <w:sz w:val="32"/>
          <w:szCs w:val="32"/>
        </w:rPr>
        <w:t>Вспышкою цвета стального.</w:t>
      </w:r>
    </w:p>
    <w:p w:rsidR="00D54CA8" w:rsidRPr="004A0D2E" w:rsidRDefault="00D54CA8" w:rsidP="00D54CA8">
      <w:pPr>
        <w:tabs>
          <w:tab w:val="left" w:pos="3855"/>
        </w:tabs>
        <w:spacing w:after="0" w:line="240" w:lineRule="auto"/>
        <w:ind w:left="1080"/>
        <w:jc w:val="both"/>
        <w:rPr>
          <w:rFonts w:ascii="Times New Roman" w:hAnsi="Times New Roman"/>
          <w:sz w:val="32"/>
          <w:szCs w:val="32"/>
        </w:rPr>
      </w:pPr>
      <w:r w:rsidRPr="004A0D2E">
        <w:rPr>
          <w:rFonts w:ascii="Times New Roman" w:hAnsi="Times New Roman"/>
          <w:sz w:val="32"/>
          <w:szCs w:val="32"/>
        </w:rPr>
        <w:t>В чистилище света и пыли.</w:t>
      </w:r>
    </w:p>
    <w:p w:rsidR="00D54CA8" w:rsidRPr="004A0D2E" w:rsidRDefault="00D54CA8" w:rsidP="00D54CA8">
      <w:pPr>
        <w:tabs>
          <w:tab w:val="left" w:pos="3855"/>
        </w:tabs>
        <w:spacing w:after="0" w:line="240" w:lineRule="auto"/>
        <w:ind w:left="1080"/>
        <w:jc w:val="both"/>
        <w:rPr>
          <w:rFonts w:ascii="Times New Roman" w:hAnsi="Times New Roman"/>
          <w:sz w:val="32"/>
          <w:szCs w:val="32"/>
        </w:rPr>
      </w:pPr>
      <w:r w:rsidRPr="004A0D2E">
        <w:rPr>
          <w:rFonts w:ascii="Times New Roman" w:hAnsi="Times New Roman"/>
          <w:sz w:val="32"/>
          <w:szCs w:val="32"/>
        </w:rPr>
        <w:t xml:space="preserve">Тенью очерченный резко, </w:t>
      </w:r>
    </w:p>
    <w:p w:rsidR="00D54CA8" w:rsidRPr="004A0D2E" w:rsidRDefault="00D54CA8" w:rsidP="00D54CA8">
      <w:pPr>
        <w:tabs>
          <w:tab w:val="left" w:pos="3855"/>
        </w:tabs>
        <w:spacing w:after="0" w:line="240" w:lineRule="auto"/>
        <w:ind w:left="1080"/>
        <w:jc w:val="both"/>
        <w:rPr>
          <w:rFonts w:ascii="Times New Roman" w:hAnsi="Times New Roman"/>
          <w:sz w:val="32"/>
          <w:szCs w:val="32"/>
        </w:rPr>
      </w:pPr>
      <w:r w:rsidRPr="004A0D2E">
        <w:rPr>
          <w:rFonts w:ascii="Times New Roman" w:hAnsi="Times New Roman"/>
          <w:sz w:val="32"/>
          <w:szCs w:val="32"/>
        </w:rPr>
        <w:t>Звучный подчеркнуто громко,</w:t>
      </w:r>
    </w:p>
    <w:p w:rsidR="00D54CA8" w:rsidRPr="004A0D2E" w:rsidRDefault="00D54CA8" w:rsidP="00D54CA8">
      <w:pPr>
        <w:tabs>
          <w:tab w:val="left" w:pos="3855"/>
        </w:tabs>
        <w:spacing w:after="0" w:line="240" w:lineRule="auto"/>
        <w:ind w:left="1080"/>
        <w:jc w:val="both"/>
        <w:rPr>
          <w:rFonts w:ascii="Times New Roman" w:hAnsi="Times New Roman"/>
          <w:sz w:val="32"/>
          <w:szCs w:val="32"/>
        </w:rPr>
      </w:pPr>
      <w:r w:rsidRPr="004A0D2E">
        <w:rPr>
          <w:rFonts w:ascii="Times New Roman" w:hAnsi="Times New Roman"/>
          <w:sz w:val="32"/>
          <w:szCs w:val="32"/>
        </w:rPr>
        <w:t>Прямо по выжженной кромке,</w:t>
      </w: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Весел, свободно-неловкий.</w:t>
      </w: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Сносотворенный из праха,</w:t>
      </w: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Неуязвимый из тлена,</w:t>
      </w: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Помня забытое в давнем,</w:t>
      </w: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Зная хранимое в бездне.</w:t>
      </w: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Движется в зыбкой секунде,</w:t>
      </w: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Вечностью резво играя,</w:t>
      </w:r>
    </w:p>
    <w:p w:rsidR="00D54CA8" w:rsidRPr="004A0D2E" w:rsidRDefault="00D54CA8" w:rsidP="00D54CA8">
      <w:pPr>
        <w:spacing w:after="0" w:line="240" w:lineRule="auto"/>
        <w:ind w:left="1080"/>
        <w:jc w:val="both"/>
        <w:rPr>
          <w:rFonts w:ascii="Times New Roman" w:hAnsi="Times New Roman"/>
          <w:sz w:val="32"/>
          <w:szCs w:val="32"/>
        </w:rPr>
      </w:pPr>
      <w:r w:rsidRPr="004A0D2E">
        <w:rPr>
          <w:rFonts w:ascii="Times New Roman" w:hAnsi="Times New Roman"/>
          <w:sz w:val="32"/>
          <w:szCs w:val="32"/>
        </w:rPr>
        <w:t>То исчезает внезапно,</w:t>
      </w:r>
    </w:p>
    <w:p w:rsidR="00D54CA8" w:rsidRPr="004A0D2E" w:rsidRDefault="00D54CA8" w:rsidP="00D54CA8">
      <w:pPr>
        <w:spacing w:after="0" w:line="240" w:lineRule="auto"/>
        <w:ind w:firstLine="1080"/>
        <w:jc w:val="both"/>
        <w:rPr>
          <w:rFonts w:ascii="Times New Roman" w:hAnsi="Times New Roman"/>
          <w:sz w:val="32"/>
          <w:szCs w:val="32"/>
        </w:rPr>
      </w:pPr>
      <w:r w:rsidRPr="004A0D2E">
        <w:rPr>
          <w:rFonts w:ascii="Times New Roman" w:hAnsi="Times New Roman"/>
          <w:sz w:val="32"/>
          <w:szCs w:val="32"/>
        </w:rPr>
        <w:t>То пустоту наполняет.</w:t>
      </w:r>
    </w:p>
    <w:p w:rsidR="00D54CA8" w:rsidRPr="004A0D2E" w:rsidRDefault="00D54CA8" w:rsidP="00D54CA8">
      <w:pPr>
        <w:tabs>
          <w:tab w:val="left" w:pos="3675"/>
        </w:tabs>
        <w:spacing w:after="0" w:line="240" w:lineRule="auto"/>
        <w:ind w:firstLine="720"/>
        <w:jc w:val="both"/>
        <w:rPr>
          <w:rFonts w:ascii="Times New Roman" w:hAnsi="Times New Roman"/>
          <w:sz w:val="32"/>
          <w:szCs w:val="32"/>
        </w:rPr>
      </w:pPr>
      <w:r w:rsidRPr="004A0D2E">
        <w:rPr>
          <w:rFonts w:ascii="Times New Roman" w:hAnsi="Times New Roman"/>
          <w:sz w:val="32"/>
          <w:szCs w:val="32"/>
        </w:rPr>
        <w:tab/>
        <w:t>Автор.</w:t>
      </w:r>
    </w:p>
    <w:p w:rsidR="00D54CA8" w:rsidRPr="004A0D2E" w:rsidRDefault="00D54CA8" w:rsidP="00D54CA8">
      <w:pPr>
        <w:tabs>
          <w:tab w:val="left" w:pos="1125"/>
        </w:tabs>
        <w:spacing w:after="0" w:line="240" w:lineRule="auto"/>
        <w:ind w:firstLine="1080"/>
        <w:jc w:val="both"/>
        <w:rPr>
          <w:rFonts w:ascii="Times New Roman" w:hAnsi="Times New Roman"/>
          <w:sz w:val="16"/>
          <w:szCs w:val="16"/>
          <w:lang w:val="uk-UA"/>
        </w:rPr>
      </w:pPr>
    </w:p>
    <w:p w:rsidR="00D54CA8" w:rsidRPr="004A0D2E" w:rsidRDefault="00D54CA8" w:rsidP="00D54CA8">
      <w:pPr>
        <w:tabs>
          <w:tab w:val="left" w:pos="1125"/>
        </w:tabs>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 xml:space="preserve">               Як погляд, що на швидкозмінний світ</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Довільну накладає перспективу</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Долин ефірних, зоряних куліс,</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lastRenderedPageBreak/>
        <w:t>До горизонту зводячи дороги,</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Будуючи логічний ряд із форм.</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Так і людина в хаосі довічнім</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Розподіляє все по ступенях</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Зв</w:t>
      </w:r>
      <w:r w:rsidRPr="004A0D2E">
        <w:rPr>
          <w:rFonts w:ascii="Times New Roman" w:hAnsi="Times New Roman"/>
          <w:sz w:val="32"/>
          <w:szCs w:val="32"/>
        </w:rPr>
        <w:t>’</w:t>
      </w:r>
      <w:r w:rsidRPr="004A0D2E">
        <w:rPr>
          <w:rFonts w:ascii="Times New Roman" w:hAnsi="Times New Roman"/>
          <w:sz w:val="32"/>
          <w:szCs w:val="32"/>
          <w:lang w:val="uk-UA"/>
        </w:rPr>
        <w:t>язків причинних</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Часу і простору</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І все фіксує чіткістю числа.</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Виводячи собори космогоній,</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Не істиний відтворюємо світ,</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А лише грані нашого незнання.</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Система світу – зліпок давніх душ,</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Дзеркальний блік взаємовідображень</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Двох, як відмінних, так й близьких глибин.</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Безвихідь вічна – лабіринт пізнання,</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 xml:space="preserve">Там де шукач не знайде ні за що </w:t>
      </w:r>
    </w:p>
    <w:p w:rsidR="00D54CA8" w:rsidRPr="004A0D2E" w:rsidRDefault="00D54CA8" w:rsidP="00D54CA8">
      <w:pPr>
        <w:tabs>
          <w:tab w:val="left" w:pos="112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Відмінне від того, у що він вірить.</w:t>
      </w:r>
    </w:p>
    <w:p w:rsidR="00D54CA8" w:rsidRPr="004A0D2E" w:rsidRDefault="00D54CA8" w:rsidP="00D54CA8">
      <w:pPr>
        <w:tabs>
          <w:tab w:val="left" w:pos="1125"/>
          <w:tab w:val="left" w:pos="3405"/>
        </w:tabs>
        <w:spacing w:after="0" w:line="240" w:lineRule="auto"/>
        <w:ind w:left="1080"/>
        <w:jc w:val="both"/>
        <w:rPr>
          <w:rFonts w:ascii="Times New Roman" w:hAnsi="Times New Roman"/>
          <w:sz w:val="32"/>
          <w:szCs w:val="32"/>
          <w:lang w:val="uk-UA"/>
        </w:rPr>
      </w:pPr>
      <w:r w:rsidRPr="004A0D2E">
        <w:rPr>
          <w:rFonts w:ascii="Times New Roman" w:hAnsi="Times New Roman"/>
          <w:sz w:val="32"/>
          <w:szCs w:val="32"/>
          <w:lang w:val="uk-UA"/>
        </w:rPr>
        <w:tab/>
      </w:r>
      <w:r w:rsidRPr="004A0D2E">
        <w:rPr>
          <w:rFonts w:ascii="Times New Roman" w:hAnsi="Times New Roman"/>
          <w:sz w:val="32"/>
          <w:szCs w:val="32"/>
          <w:lang w:val="uk-UA"/>
        </w:rPr>
        <w:tab/>
        <w:t>М. Волошин. (Переклад автора.)</w:t>
      </w:r>
    </w:p>
    <w:p w:rsidR="00D54CA8" w:rsidRPr="004A0D2E" w:rsidRDefault="00D54CA8" w:rsidP="00D54CA8">
      <w:pPr>
        <w:spacing w:after="0" w:line="240" w:lineRule="auto"/>
        <w:ind w:firstLine="142"/>
        <w:rPr>
          <w:rFonts w:ascii="Times New Roman" w:hAnsi="Times New Roman"/>
          <w:b/>
          <w:sz w:val="32"/>
          <w:szCs w:val="32"/>
          <w:lang w:val="uk-UA"/>
        </w:rPr>
      </w:pPr>
    </w:p>
    <w:p w:rsidR="00D54CA8" w:rsidRPr="004A0D2E" w:rsidRDefault="00D54CA8" w:rsidP="00D54CA8">
      <w:pPr>
        <w:spacing w:after="0" w:line="240" w:lineRule="auto"/>
        <w:ind w:firstLine="900"/>
        <w:rPr>
          <w:rFonts w:ascii="Times New Roman" w:hAnsi="Times New Roman"/>
          <w:sz w:val="32"/>
          <w:szCs w:val="32"/>
          <w:lang w:val="uk-UA"/>
        </w:rPr>
      </w:pPr>
      <w:r w:rsidRPr="004A0D2E">
        <w:rPr>
          <w:rFonts w:ascii="Times New Roman" w:hAnsi="Times New Roman"/>
          <w:sz w:val="32"/>
          <w:szCs w:val="32"/>
          <w:lang w:val="uk-UA"/>
        </w:rPr>
        <w:t>Реалії</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А ви зіграти</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В стилі Реп...</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На барабанах</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Юних душ</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Змогли б....</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Етюд для читки вслух</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Під час осінньої педради</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Не для колег, забави ради...</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Лише для коливання звуку</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Нехай хто хоче, той і слуха</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Він  план календарний складав</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На рік що нагально настав.</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Не думав за місяць і день,</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Купався в морі ідей.</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День перший, як спалах, прийшов</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“Просвітлений”» в клас увійшов,</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Поглянув і серцем застиг</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В очах  потонувши пустих.</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Наповнить сухий океан,</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На правду злукавить обман</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lastRenderedPageBreak/>
        <w:t>Скалічені душі сцілить...</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Він просто не в силах зробить,</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Бо крапля, що точить, одна</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Вік плинний, здоров’я, сім’я,</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Печальний фінансовий стан...</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Замкнувся, нахмуривсь, почав</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В моралях, повторах, рутині</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Безвилазно мучиться нині.</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Ідея химерна згасає</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Він щось тривіальне складає</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Уроки занудно веде</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А стаж, як діагноз росте...</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І лише коли задрімає</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душа його гірко страждає,</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Що надто покірна вона</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І шию під Час підставляє...</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Не може піднятись, дерзати...</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А в силах лиш плакать і спати</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І Ви ноктюрн давно забутий</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На душах - скрипках,</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флейтах - душах,</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Заграйте</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Може хто й послуха!</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І пісня буде не остання і не печальна...</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Життя як розчерк</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Божого пера</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Кристал віків і крапелька на бритві</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Життя - болото і гірська ріка,</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Одним ясне, другим давно обридле.</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Життя - один суцільний коректив,</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Графічні вправи</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Автора й Творця...</w:t>
      </w:r>
    </w:p>
    <w:p w:rsidR="00D54CA8" w:rsidRPr="004A0D2E" w:rsidRDefault="00D54CA8" w:rsidP="00D54CA8">
      <w:pPr>
        <w:spacing w:after="0" w:line="240" w:lineRule="auto"/>
        <w:ind w:firstLine="1980"/>
        <w:jc w:val="both"/>
        <w:rPr>
          <w:rFonts w:ascii="Times New Roman" w:hAnsi="Times New Roman"/>
          <w:i/>
          <w:sz w:val="32"/>
          <w:szCs w:val="32"/>
          <w:lang w:val="uk-UA"/>
        </w:rPr>
      </w:pPr>
      <w:r w:rsidRPr="004A0D2E">
        <w:rPr>
          <w:rFonts w:ascii="Times New Roman" w:hAnsi="Times New Roman"/>
          <w:i/>
          <w:sz w:val="32"/>
          <w:szCs w:val="32"/>
          <w:lang w:val="uk-UA"/>
        </w:rPr>
        <w:t>Життя - це черга в часі різних «Я»</w:t>
      </w:r>
    </w:p>
    <w:p w:rsidR="00D54CA8" w:rsidRPr="004A0D2E" w:rsidRDefault="00D54CA8" w:rsidP="00D54CA8">
      <w:pPr>
        <w:spacing w:after="0" w:line="240" w:lineRule="auto"/>
        <w:ind w:firstLine="1980"/>
        <w:jc w:val="both"/>
        <w:rPr>
          <w:rFonts w:ascii="Times New Roman" w:hAnsi="Times New Roman"/>
          <w:sz w:val="32"/>
          <w:szCs w:val="32"/>
          <w:lang w:val="uk-UA"/>
        </w:rPr>
      </w:pPr>
      <w:r w:rsidRPr="004A0D2E">
        <w:rPr>
          <w:rFonts w:ascii="Times New Roman" w:hAnsi="Times New Roman"/>
          <w:i/>
          <w:sz w:val="32"/>
          <w:szCs w:val="32"/>
          <w:lang w:val="uk-UA"/>
        </w:rPr>
        <w:t xml:space="preserve">                  І Сфінкса посміх, теж аспект життя...</w:t>
      </w:r>
      <w:r w:rsidRPr="004A0D2E">
        <w:rPr>
          <w:rFonts w:ascii="Times New Roman" w:hAnsi="Times New Roman"/>
          <w:sz w:val="32"/>
          <w:szCs w:val="32"/>
          <w:lang w:val="uk-UA"/>
        </w:rPr>
        <w:tab/>
      </w:r>
      <w:r w:rsidRPr="004A0D2E">
        <w:rPr>
          <w:rFonts w:ascii="Times New Roman" w:hAnsi="Times New Roman"/>
          <w:sz w:val="32"/>
          <w:szCs w:val="32"/>
          <w:lang w:val="uk-UA"/>
        </w:rPr>
        <w:tab/>
      </w:r>
      <w:r w:rsidRPr="004A0D2E">
        <w:rPr>
          <w:rFonts w:ascii="Times New Roman" w:hAnsi="Times New Roman"/>
          <w:sz w:val="32"/>
          <w:szCs w:val="32"/>
          <w:lang w:val="uk-UA"/>
        </w:rPr>
        <w:tab/>
      </w:r>
      <w:r w:rsidRPr="004A0D2E">
        <w:rPr>
          <w:rFonts w:ascii="Times New Roman" w:hAnsi="Times New Roman"/>
          <w:sz w:val="32"/>
          <w:szCs w:val="32"/>
          <w:lang w:val="uk-UA"/>
        </w:rPr>
        <w:tab/>
      </w:r>
      <w:r w:rsidRPr="004A0D2E">
        <w:rPr>
          <w:rFonts w:ascii="Times New Roman" w:hAnsi="Times New Roman"/>
          <w:sz w:val="32"/>
          <w:szCs w:val="32"/>
          <w:lang w:val="uk-UA"/>
        </w:rPr>
        <w:tab/>
      </w:r>
      <w:r w:rsidRPr="004A0D2E">
        <w:rPr>
          <w:rFonts w:ascii="Times New Roman" w:hAnsi="Times New Roman"/>
          <w:sz w:val="32"/>
          <w:szCs w:val="32"/>
          <w:lang w:val="uk-UA"/>
        </w:rPr>
        <w:tab/>
      </w:r>
      <w:r w:rsidRPr="004A0D2E">
        <w:rPr>
          <w:rFonts w:ascii="Times New Roman" w:hAnsi="Times New Roman"/>
          <w:sz w:val="32"/>
          <w:szCs w:val="32"/>
          <w:lang w:val="uk-UA"/>
        </w:rPr>
        <w:tab/>
      </w:r>
      <w:r w:rsidRPr="004A0D2E">
        <w:rPr>
          <w:rFonts w:ascii="Times New Roman" w:hAnsi="Times New Roman"/>
          <w:sz w:val="32"/>
          <w:szCs w:val="32"/>
          <w:lang w:val="uk-UA"/>
        </w:rPr>
        <w:tab/>
      </w:r>
      <w:r w:rsidRPr="004A0D2E">
        <w:rPr>
          <w:rFonts w:ascii="Times New Roman" w:hAnsi="Times New Roman"/>
          <w:sz w:val="32"/>
          <w:szCs w:val="32"/>
          <w:lang w:val="uk-UA"/>
        </w:rPr>
        <w:tab/>
      </w:r>
      <w:r w:rsidRPr="004A0D2E">
        <w:rPr>
          <w:rFonts w:ascii="Times New Roman" w:hAnsi="Times New Roman"/>
          <w:sz w:val="32"/>
          <w:szCs w:val="32"/>
          <w:lang w:val="uk-UA"/>
        </w:rPr>
        <w:tab/>
      </w:r>
      <w:r w:rsidRPr="004A0D2E">
        <w:rPr>
          <w:rFonts w:ascii="Times New Roman" w:hAnsi="Times New Roman"/>
          <w:sz w:val="32"/>
          <w:szCs w:val="32"/>
          <w:lang w:val="uk-UA"/>
        </w:rPr>
        <w:tab/>
      </w:r>
      <w:r w:rsidRPr="004A0D2E">
        <w:rPr>
          <w:rFonts w:ascii="Times New Roman" w:hAnsi="Times New Roman"/>
          <w:sz w:val="32"/>
          <w:szCs w:val="32"/>
          <w:lang w:val="uk-UA"/>
        </w:rPr>
        <w:tab/>
      </w:r>
      <w:r w:rsidRPr="004A0D2E">
        <w:rPr>
          <w:rFonts w:ascii="Times New Roman" w:hAnsi="Times New Roman"/>
          <w:sz w:val="32"/>
          <w:szCs w:val="32"/>
          <w:lang w:val="uk-UA"/>
        </w:rPr>
        <w:tab/>
      </w:r>
      <w:r w:rsidRPr="004A0D2E">
        <w:rPr>
          <w:rFonts w:ascii="Times New Roman" w:hAnsi="Times New Roman"/>
          <w:sz w:val="32"/>
          <w:szCs w:val="32"/>
          <w:lang w:val="uk-UA"/>
        </w:rPr>
        <w:tab/>
        <w:t>(Автор)</w:t>
      </w:r>
    </w:p>
    <w:p w:rsidR="00D54CA8" w:rsidRPr="004A0D2E" w:rsidRDefault="00D54CA8" w:rsidP="00D54CA8">
      <w:pPr>
        <w:tabs>
          <w:tab w:val="left" w:pos="4140"/>
          <w:tab w:val="left" w:pos="4320"/>
        </w:tabs>
        <w:spacing w:line="240" w:lineRule="auto"/>
        <w:rPr>
          <w:rFonts w:ascii="Times New Roman" w:hAnsi="Times New Roman"/>
          <w:sz w:val="32"/>
          <w:szCs w:val="32"/>
          <w:u w:val="single"/>
          <w:lang w:val="uk-UA"/>
        </w:rPr>
      </w:pPr>
    </w:p>
    <w:p w:rsidR="00E17584" w:rsidRPr="004A0D2E" w:rsidRDefault="00E17584" w:rsidP="004A0D2E">
      <w:pPr>
        <w:spacing w:after="0" w:line="240" w:lineRule="auto"/>
        <w:ind w:firstLine="426"/>
        <w:jc w:val="both"/>
        <w:rPr>
          <w:rFonts w:ascii="Times New Roman" w:hAnsi="Times New Roman"/>
          <w:b/>
          <w:i/>
          <w:sz w:val="32"/>
          <w:szCs w:val="32"/>
          <w:lang w:val="uk-UA"/>
        </w:rPr>
      </w:pPr>
      <w:r w:rsidRPr="004A0D2E">
        <w:rPr>
          <w:rFonts w:ascii="Times New Roman" w:hAnsi="Times New Roman"/>
          <w:b/>
          <w:sz w:val="32"/>
          <w:szCs w:val="32"/>
          <w:u w:val="single"/>
          <w:lang w:val="uk-UA"/>
        </w:rPr>
        <w:lastRenderedPageBreak/>
        <w:t>Семінарське заняття.</w:t>
      </w:r>
      <w:r w:rsidR="00533BED" w:rsidRPr="004A0D2E">
        <w:rPr>
          <w:rFonts w:ascii="Times New Roman" w:hAnsi="Times New Roman"/>
          <w:b/>
          <w:i/>
          <w:sz w:val="32"/>
          <w:szCs w:val="32"/>
          <w:lang w:val="uk-UA"/>
        </w:rPr>
        <w:t xml:space="preserve"> Роль</w:t>
      </w:r>
      <w:r w:rsidRPr="004A0D2E">
        <w:rPr>
          <w:rFonts w:ascii="Times New Roman" w:hAnsi="Times New Roman"/>
          <w:b/>
          <w:i/>
          <w:sz w:val="32"/>
          <w:szCs w:val="32"/>
          <w:lang w:val="uk-UA"/>
        </w:rPr>
        <w:t xml:space="preserve"> і місце </w:t>
      </w:r>
      <w:r w:rsidR="00533BED" w:rsidRPr="004A0D2E">
        <w:rPr>
          <w:rFonts w:ascii="Times New Roman" w:hAnsi="Times New Roman"/>
          <w:b/>
          <w:i/>
          <w:sz w:val="32"/>
          <w:szCs w:val="32"/>
          <w:lang w:val="uk-UA"/>
        </w:rPr>
        <w:t xml:space="preserve">географічної </w:t>
      </w:r>
      <w:r w:rsidRPr="004A0D2E">
        <w:rPr>
          <w:rFonts w:ascii="Times New Roman" w:hAnsi="Times New Roman"/>
          <w:b/>
          <w:i/>
          <w:sz w:val="32"/>
          <w:szCs w:val="32"/>
          <w:lang w:val="uk-UA"/>
        </w:rPr>
        <w:t>освіт</w:t>
      </w:r>
      <w:r w:rsidR="00731FF4" w:rsidRPr="004A0D2E">
        <w:rPr>
          <w:rFonts w:ascii="Times New Roman" w:hAnsi="Times New Roman"/>
          <w:b/>
          <w:i/>
          <w:sz w:val="32"/>
          <w:szCs w:val="32"/>
          <w:lang w:val="uk-UA"/>
        </w:rPr>
        <w:t xml:space="preserve">и у сучасному житті </w:t>
      </w:r>
      <w:r w:rsidRPr="004A0D2E">
        <w:rPr>
          <w:rFonts w:ascii="Times New Roman" w:hAnsi="Times New Roman"/>
          <w:b/>
          <w:i/>
          <w:sz w:val="32"/>
          <w:szCs w:val="32"/>
          <w:lang w:val="uk-UA"/>
        </w:rPr>
        <w:t>.</w:t>
      </w:r>
    </w:p>
    <w:p w:rsidR="007458B4" w:rsidRPr="004A0D2E" w:rsidRDefault="00E17584" w:rsidP="004A0D2E">
      <w:pPr>
        <w:spacing w:after="0" w:line="240" w:lineRule="auto"/>
        <w:ind w:firstLine="426"/>
        <w:jc w:val="both"/>
        <w:rPr>
          <w:rFonts w:ascii="Times New Roman" w:hAnsi="Times New Roman"/>
          <w:sz w:val="32"/>
          <w:szCs w:val="32"/>
          <w:lang w:val="uk-UA"/>
        </w:rPr>
      </w:pPr>
      <w:r w:rsidRPr="004A0D2E">
        <w:rPr>
          <w:rFonts w:ascii="Times New Roman" w:hAnsi="Times New Roman"/>
          <w:sz w:val="32"/>
          <w:szCs w:val="32"/>
          <w:lang w:val="uk-UA"/>
        </w:rPr>
        <w:t>Здійснюється у формі вільного обговорення під час якого слухачі висловлюють власну думку. Наприкінці заняття здійснюється колективне узагальнення головних аспектів даної теми.</w:t>
      </w:r>
    </w:p>
    <w:p w:rsidR="00103082" w:rsidRPr="004A0D2E" w:rsidRDefault="00103082" w:rsidP="007458B4">
      <w:pPr>
        <w:spacing w:after="0" w:line="240" w:lineRule="auto"/>
        <w:rPr>
          <w:rFonts w:ascii="Times New Roman" w:hAnsi="Times New Roman"/>
          <w:sz w:val="32"/>
          <w:szCs w:val="32"/>
          <w:lang w:val="uk-UA"/>
        </w:rPr>
      </w:pPr>
    </w:p>
    <w:p w:rsidR="00EB3AE2" w:rsidRPr="004A0D2E" w:rsidRDefault="00EB3AE2" w:rsidP="00533BED">
      <w:pPr>
        <w:spacing w:after="0" w:line="240" w:lineRule="auto"/>
        <w:jc w:val="center"/>
        <w:rPr>
          <w:rFonts w:ascii="Times New Roman" w:hAnsi="Times New Roman"/>
          <w:i/>
          <w:sz w:val="32"/>
          <w:szCs w:val="32"/>
          <w:lang w:val="uk-UA"/>
        </w:rPr>
      </w:pPr>
      <w:r w:rsidRPr="004A0D2E">
        <w:rPr>
          <w:rFonts w:ascii="Times New Roman" w:hAnsi="Times New Roman"/>
          <w:i/>
          <w:sz w:val="32"/>
          <w:szCs w:val="32"/>
          <w:lang w:val="uk-UA"/>
        </w:rPr>
        <w:t>Питання для обговорення:</w:t>
      </w:r>
    </w:p>
    <w:p w:rsidR="007458B4" w:rsidRPr="004A0D2E" w:rsidRDefault="00533BED" w:rsidP="00533BED">
      <w:pPr>
        <w:pStyle w:val="a5"/>
        <w:numPr>
          <w:ilvl w:val="0"/>
          <w:numId w:val="27"/>
        </w:numPr>
        <w:spacing w:after="0" w:line="240" w:lineRule="auto"/>
        <w:rPr>
          <w:rFonts w:ascii="Times New Roman" w:hAnsi="Times New Roman"/>
          <w:sz w:val="32"/>
          <w:szCs w:val="32"/>
          <w:lang w:val="uk-UA"/>
        </w:rPr>
      </w:pPr>
      <w:r w:rsidRPr="004A0D2E">
        <w:rPr>
          <w:rFonts w:ascii="Times New Roman" w:hAnsi="Times New Roman"/>
          <w:sz w:val="32"/>
          <w:szCs w:val="32"/>
          <w:lang w:val="uk-UA"/>
        </w:rPr>
        <w:t>Місце географічної освіти в системі шкільних дисциплін.</w:t>
      </w:r>
    </w:p>
    <w:p w:rsidR="004961EF" w:rsidRPr="004A0D2E" w:rsidRDefault="004961EF" w:rsidP="004961EF">
      <w:pPr>
        <w:pStyle w:val="a5"/>
        <w:numPr>
          <w:ilvl w:val="0"/>
          <w:numId w:val="27"/>
        </w:numPr>
        <w:spacing w:after="0" w:line="240" w:lineRule="auto"/>
        <w:rPr>
          <w:rFonts w:ascii="Times New Roman" w:hAnsi="Times New Roman"/>
          <w:sz w:val="32"/>
          <w:szCs w:val="32"/>
          <w:lang w:val="uk-UA"/>
        </w:rPr>
      </w:pPr>
      <w:r w:rsidRPr="004A0D2E">
        <w:rPr>
          <w:rFonts w:ascii="Times New Roman" w:hAnsi="Times New Roman"/>
          <w:sz w:val="32"/>
          <w:szCs w:val="32"/>
          <w:lang w:val="uk-UA"/>
        </w:rPr>
        <w:t>Причини зниження пізнавальної активності учнів?</w:t>
      </w:r>
    </w:p>
    <w:p w:rsidR="004961EF" w:rsidRPr="004A0D2E" w:rsidRDefault="004961EF" w:rsidP="004961EF">
      <w:pPr>
        <w:pStyle w:val="a5"/>
        <w:numPr>
          <w:ilvl w:val="0"/>
          <w:numId w:val="27"/>
        </w:numPr>
        <w:spacing w:after="0" w:line="240" w:lineRule="auto"/>
        <w:rPr>
          <w:rFonts w:ascii="Times New Roman" w:hAnsi="Times New Roman"/>
          <w:sz w:val="32"/>
          <w:szCs w:val="32"/>
          <w:lang w:val="uk-UA"/>
        </w:rPr>
      </w:pPr>
      <w:r w:rsidRPr="004A0D2E">
        <w:rPr>
          <w:rFonts w:ascii="Times New Roman" w:hAnsi="Times New Roman"/>
          <w:sz w:val="32"/>
          <w:szCs w:val="32"/>
          <w:lang w:val="uk-UA"/>
        </w:rPr>
        <w:t>Як покращити якість географічної освіти?</w:t>
      </w:r>
    </w:p>
    <w:p w:rsidR="00533BED" w:rsidRPr="004A0D2E" w:rsidRDefault="004961EF" w:rsidP="00533BED">
      <w:pPr>
        <w:pStyle w:val="a5"/>
        <w:numPr>
          <w:ilvl w:val="0"/>
          <w:numId w:val="27"/>
        </w:numPr>
        <w:spacing w:after="0" w:line="240" w:lineRule="auto"/>
        <w:rPr>
          <w:rFonts w:ascii="Times New Roman" w:hAnsi="Times New Roman"/>
          <w:sz w:val="32"/>
          <w:szCs w:val="32"/>
          <w:lang w:val="uk-UA"/>
        </w:rPr>
      </w:pPr>
      <w:r w:rsidRPr="004A0D2E">
        <w:rPr>
          <w:rFonts w:ascii="Times New Roman" w:hAnsi="Times New Roman"/>
          <w:sz w:val="32"/>
          <w:szCs w:val="32"/>
          <w:lang w:val="uk-UA"/>
        </w:rPr>
        <w:t>Які технології та методи викладання географії найповніше розкриють особистість учня?</w:t>
      </w:r>
    </w:p>
    <w:p w:rsidR="007458B4" w:rsidRPr="004A0D2E" w:rsidRDefault="007458B4" w:rsidP="007458B4">
      <w:pPr>
        <w:spacing w:after="0" w:line="240" w:lineRule="auto"/>
        <w:rPr>
          <w:rFonts w:ascii="Times New Roman" w:hAnsi="Times New Roman"/>
          <w:sz w:val="32"/>
          <w:szCs w:val="32"/>
          <w:lang w:val="uk-UA"/>
        </w:rPr>
      </w:pPr>
    </w:p>
    <w:p w:rsidR="007458B4" w:rsidRPr="004A0D2E" w:rsidRDefault="007458B4" w:rsidP="007458B4">
      <w:pPr>
        <w:spacing w:after="0" w:line="240" w:lineRule="auto"/>
        <w:rPr>
          <w:rFonts w:ascii="Times New Roman" w:hAnsi="Times New Roman"/>
          <w:sz w:val="32"/>
          <w:szCs w:val="32"/>
          <w:lang w:val="uk-UA"/>
        </w:rPr>
      </w:pPr>
    </w:p>
    <w:p w:rsidR="00EB3AE2" w:rsidRPr="004A0D2E" w:rsidRDefault="007458B4" w:rsidP="004A0D2E">
      <w:pPr>
        <w:pStyle w:val="a3"/>
        <w:spacing w:line="240" w:lineRule="auto"/>
        <w:ind w:firstLine="851"/>
        <w:jc w:val="both"/>
        <w:rPr>
          <w:b/>
          <w:bCs/>
          <w:iCs/>
          <w:sz w:val="32"/>
          <w:szCs w:val="32"/>
        </w:rPr>
      </w:pPr>
      <w:r w:rsidRPr="004A0D2E">
        <w:rPr>
          <w:b/>
          <w:sz w:val="32"/>
          <w:szCs w:val="32"/>
        </w:rPr>
        <w:t xml:space="preserve">ТЕМА 2.  </w:t>
      </w:r>
      <w:r w:rsidR="00EB3AE2" w:rsidRPr="004A0D2E">
        <w:rPr>
          <w:b/>
          <w:bCs/>
          <w:iCs/>
          <w:sz w:val="32"/>
          <w:szCs w:val="32"/>
        </w:rPr>
        <w:t>Оптимізація умов розвитку особистості учня на уроках географії</w:t>
      </w:r>
    </w:p>
    <w:p w:rsidR="00EB3AE2" w:rsidRPr="004A0D2E" w:rsidRDefault="00EB3AE2" w:rsidP="004A0D2E">
      <w:pPr>
        <w:spacing w:after="0" w:line="240" w:lineRule="auto"/>
        <w:ind w:firstLine="851"/>
        <w:jc w:val="both"/>
        <w:rPr>
          <w:rFonts w:ascii="Times New Roman" w:hAnsi="Times New Roman"/>
          <w:b/>
          <w:sz w:val="32"/>
          <w:szCs w:val="32"/>
          <w:lang w:val="uk-UA"/>
        </w:rPr>
      </w:pPr>
    </w:p>
    <w:p w:rsidR="00E17584" w:rsidRPr="004A0D2E" w:rsidRDefault="00E17584" w:rsidP="004A0D2E">
      <w:pPr>
        <w:spacing w:after="0" w:line="240" w:lineRule="auto"/>
        <w:ind w:firstLine="851"/>
        <w:jc w:val="both"/>
        <w:rPr>
          <w:rFonts w:ascii="Times New Roman" w:hAnsi="Times New Roman"/>
          <w:sz w:val="32"/>
          <w:szCs w:val="32"/>
          <w:lang w:val="uk-UA"/>
        </w:rPr>
      </w:pPr>
      <w:r w:rsidRPr="004A0D2E">
        <w:rPr>
          <w:rFonts w:ascii="Times New Roman" w:hAnsi="Times New Roman"/>
          <w:b/>
          <w:sz w:val="32"/>
          <w:szCs w:val="32"/>
          <w:lang w:val="uk-UA"/>
        </w:rPr>
        <w:t>Мета теми 2.</w:t>
      </w:r>
      <w:r w:rsidR="009F7560" w:rsidRPr="004A0D2E">
        <w:rPr>
          <w:rFonts w:ascii="Times New Roman" w:hAnsi="Times New Roman"/>
          <w:sz w:val="32"/>
          <w:szCs w:val="32"/>
          <w:lang w:val="uk-UA"/>
        </w:rPr>
        <w:t xml:space="preserve"> </w:t>
      </w:r>
      <w:r w:rsidR="00EB3AE2" w:rsidRPr="004A0D2E">
        <w:rPr>
          <w:rFonts w:ascii="Times New Roman" w:hAnsi="Times New Roman"/>
          <w:sz w:val="32"/>
          <w:szCs w:val="32"/>
          <w:lang w:val="uk-UA"/>
        </w:rPr>
        <w:t>Формування особистості та</w:t>
      </w:r>
      <w:r w:rsidR="009F7560" w:rsidRPr="004A0D2E">
        <w:rPr>
          <w:rFonts w:ascii="Times New Roman" w:hAnsi="Times New Roman"/>
          <w:sz w:val="32"/>
          <w:szCs w:val="32"/>
          <w:lang w:val="uk-UA"/>
        </w:rPr>
        <w:t xml:space="preserve"> головних чинників даного процесу </w:t>
      </w:r>
      <w:r w:rsidR="00EB3AE2" w:rsidRPr="004A0D2E">
        <w:rPr>
          <w:rFonts w:ascii="Times New Roman" w:hAnsi="Times New Roman"/>
          <w:sz w:val="32"/>
          <w:szCs w:val="32"/>
          <w:lang w:val="uk-UA"/>
        </w:rPr>
        <w:t xml:space="preserve"> </w:t>
      </w:r>
    </w:p>
    <w:p w:rsidR="00E17584" w:rsidRPr="004A0D2E" w:rsidRDefault="00E17584" w:rsidP="004A0D2E">
      <w:pPr>
        <w:spacing w:after="0" w:line="240" w:lineRule="auto"/>
        <w:ind w:firstLine="851"/>
        <w:jc w:val="both"/>
        <w:rPr>
          <w:rFonts w:ascii="Times New Roman" w:hAnsi="Times New Roman"/>
          <w:sz w:val="32"/>
          <w:szCs w:val="32"/>
          <w:lang w:val="uk-UA"/>
        </w:rPr>
      </w:pPr>
      <w:r w:rsidRPr="004A0D2E">
        <w:rPr>
          <w:rFonts w:ascii="Times New Roman" w:hAnsi="Times New Roman"/>
          <w:b/>
          <w:sz w:val="32"/>
          <w:szCs w:val="32"/>
          <w:lang w:val="uk-UA"/>
        </w:rPr>
        <w:t xml:space="preserve">Завдання теми </w:t>
      </w:r>
      <w:r w:rsidR="009F7560" w:rsidRPr="004A0D2E">
        <w:rPr>
          <w:rFonts w:ascii="Times New Roman" w:hAnsi="Times New Roman"/>
          <w:b/>
          <w:sz w:val="32"/>
          <w:szCs w:val="32"/>
          <w:lang w:val="uk-UA"/>
        </w:rPr>
        <w:t>2</w:t>
      </w:r>
      <w:r w:rsidRPr="004A0D2E">
        <w:rPr>
          <w:rFonts w:ascii="Times New Roman" w:hAnsi="Times New Roman"/>
          <w:b/>
          <w:sz w:val="32"/>
          <w:szCs w:val="32"/>
          <w:lang w:val="uk-UA"/>
        </w:rPr>
        <w:t xml:space="preserve">. </w:t>
      </w:r>
      <w:r w:rsidR="009F7560" w:rsidRPr="004A0D2E">
        <w:rPr>
          <w:rFonts w:ascii="Times New Roman" w:hAnsi="Times New Roman"/>
          <w:sz w:val="32"/>
          <w:szCs w:val="32"/>
          <w:lang w:val="uk-UA"/>
        </w:rPr>
        <w:t>Розглянути формування особистості як основу основ навчально-виховного процесу; показати практичні аспекти, що впливають на освітній процес і особистість дитини.</w:t>
      </w:r>
    </w:p>
    <w:p w:rsidR="00E17584" w:rsidRPr="004A0D2E" w:rsidRDefault="00E17584" w:rsidP="004A0D2E">
      <w:pPr>
        <w:spacing w:line="240" w:lineRule="auto"/>
        <w:ind w:firstLine="851"/>
        <w:jc w:val="both"/>
        <w:rPr>
          <w:rFonts w:ascii="Times New Roman" w:hAnsi="Times New Roman"/>
          <w:bCs/>
          <w:sz w:val="32"/>
          <w:szCs w:val="32"/>
          <w:lang w:val="uk-UA"/>
        </w:rPr>
      </w:pPr>
      <w:r w:rsidRPr="004A0D2E">
        <w:rPr>
          <w:rFonts w:ascii="Times New Roman" w:hAnsi="Times New Roman"/>
          <w:b/>
          <w:sz w:val="32"/>
          <w:szCs w:val="32"/>
          <w:lang w:val="uk-UA"/>
        </w:rPr>
        <w:t xml:space="preserve">Очікувані навчальні результати теми </w:t>
      </w:r>
      <w:r w:rsidR="009F7560" w:rsidRPr="004A0D2E">
        <w:rPr>
          <w:rFonts w:ascii="Times New Roman" w:hAnsi="Times New Roman"/>
          <w:b/>
          <w:sz w:val="32"/>
          <w:szCs w:val="32"/>
          <w:lang w:val="uk-UA"/>
        </w:rPr>
        <w:t>2</w:t>
      </w:r>
      <w:r w:rsidRPr="004A0D2E">
        <w:rPr>
          <w:rFonts w:ascii="Times New Roman" w:hAnsi="Times New Roman"/>
          <w:b/>
          <w:sz w:val="32"/>
          <w:szCs w:val="32"/>
          <w:lang w:val="uk-UA"/>
        </w:rPr>
        <w:t xml:space="preserve">. </w:t>
      </w:r>
      <w:r w:rsidR="009F7560" w:rsidRPr="004A0D2E">
        <w:rPr>
          <w:rFonts w:ascii="Times New Roman" w:hAnsi="Times New Roman"/>
          <w:sz w:val="32"/>
          <w:szCs w:val="32"/>
          <w:lang w:val="uk-UA"/>
        </w:rPr>
        <w:t xml:space="preserve">Відхід від стереотипів, розуміння бажаності новизни і невідворотності змін. </w:t>
      </w:r>
    </w:p>
    <w:p w:rsidR="00E17584" w:rsidRPr="004A0D2E" w:rsidRDefault="00E17584" w:rsidP="00E17584">
      <w:pPr>
        <w:tabs>
          <w:tab w:val="left" w:pos="4140"/>
          <w:tab w:val="left" w:pos="4320"/>
        </w:tabs>
        <w:spacing w:line="240" w:lineRule="auto"/>
        <w:jc w:val="center"/>
        <w:rPr>
          <w:rFonts w:ascii="Times New Roman" w:hAnsi="Times New Roman"/>
          <w:b/>
          <w:bCs/>
          <w:i/>
          <w:sz w:val="32"/>
          <w:szCs w:val="32"/>
          <w:lang w:val="uk-UA"/>
        </w:rPr>
      </w:pPr>
      <w:r w:rsidRPr="004A0D2E">
        <w:rPr>
          <w:rFonts w:ascii="Times New Roman" w:hAnsi="Times New Roman"/>
          <w:b/>
          <w:bCs/>
          <w:i/>
          <w:sz w:val="32"/>
          <w:szCs w:val="32"/>
          <w:lang w:val="uk-UA"/>
        </w:rPr>
        <w:t xml:space="preserve">ХІД ЗАНЯТТЯ </w:t>
      </w:r>
    </w:p>
    <w:p w:rsidR="009F7560" w:rsidRPr="004A0D2E" w:rsidRDefault="009F7560" w:rsidP="00731FF4">
      <w:pPr>
        <w:spacing w:after="0" w:line="240" w:lineRule="auto"/>
        <w:ind w:firstLine="708"/>
        <w:jc w:val="both"/>
        <w:rPr>
          <w:rFonts w:ascii="Times New Roman" w:hAnsi="Times New Roman"/>
          <w:sz w:val="32"/>
          <w:szCs w:val="32"/>
          <w:lang w:val="uk-UA"/>
        </w:rPr>
      </w:pPr>
      <w:r w:rsidRPr="004A0D2E">
        <w:rPr>
          <w:rFonts w:ascii="Times New Roman" w:hAnsi="Times New Roman"/>
          <w:noProof/>
          <w:sz w:val="32"/>
          <w:szCs w:val="32"/>
          <w:lang w:val="uk-UA"/>
        </w:rPr>
        <w:t>Д</w:t>
      </w:r>
      <w:r w:rsidRPr="004A0D2E">
        <w:rPr>
          <w:rFonts w:ascii="Times New Roman" w:hAnsi="Times New Roman"/>
          <w:sz w:val="32"/>
          <w:szCs w:val="32"/>
          <w:lang w:val="uk-UA"/>
        </w:rPr>
        <w:t>осить важко оцінити власний педагогічний досвід навіть після двадцяти п’яти років роботи в школі. Мені здається, що досвід не сума знань, умінь, методик і технологій, а складний динамічний процес, який знаходиться в постійному розвитку і залежить від  комплексу різноманітних чинників, як зовнішніх так і внутрішніх. Досвід – це швидкість реакції, вміння концентруватися, орієнтуватися в обставинах. Досвід - це чітке розуміння мети роботи, її об’єму, основних параметрів. Досвід – це можливість бути непрогнозованим, максимально контактним, об’єктивним. Досвід, в решті решт, це можливість, не зважаючи на життєві обставини, цікавитися і бути цікавим. Виходячи з вищесказаного важко виділити пріоритетні методики у власній роботі. Скоріше це: «З світу по нитці і власна голка...»</w:t>
      </w:r>
    </w:p>
    <w:p w:rsidR="009F7560" w:rsidRPr="004A0D2E" w:rsidRDefault="009F7560" w:rsidP="00731FF4">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lastRenderedPageBreak/>
        <w:tab/>
        <w:t xml:space="preserve">Надзвичайно важливим аспектом в роботі я вважаю </w:t>
      </w:r>
      <w:r w:rsidRPr="004A0D2E">
        <w:rPr>
          <w:rFonts w:ascii="Times New Roman" w:hAnsi="Times New Roman"/>
          <w:shadow/>
          <w:sz w:val="32"/>
          <w:szCs w:val="32"/>
          <w:lang w:val="uk-UA"/>
        </w:rPr>
        <w:t>пробудження інтересу, появу цікавості</w:t>
      </w:r>
      <w:r w:rsidRPr="004A0D2E">
        <w:rPr>
          <w:rFonts w:ascii="Times New Roman" w:hAnsi="Times New Roman"/>
          <w:sz w:val="32"/>
          <w:szCs w:val="32"/>
          <w:lang w:val="uk-UA"/>
        </w:rPr>
        <w:t>. Цікавість це, перш за все, те до чого ми приходимо як до бажаного. Вона являється предметом якоїсь передлюбові, чи хоча б симпатії, що звичайно максимально стимулює засвоєння інформації. Мені добре запам’яталося інтерв’ю Спілберга, знаменитого американського режисера. В ньому він сказав, що фільм тільки тоді касовий, коли він тримає глядача в напруженні (інтересі) вже з першої своєї хвилини. Звичайно важко порівняти блокбастер штучного виробництва зі стандартним уроком, але принцип... Розпочинаючи урок необхідно знайти фразу, слово, можливо жест чи ситуацію які розбудять, розворушать, заінтригують часто втомлену, знервовану і, що найгірше, байдужу аудиторію. На артистичному жаргоні «взяти зал...». До речі, на превеликий жаль, в наших педагогічних вузах не існує школи акторської майстерності, а як вона необхідна! Кожен урок, по своїй суті, інтерактивна вистава на обмеженій площі з мінімумом декорацій, і таких вистав 5-6 на день...</w:t>
      </w:r>
    </w:p>
    <w:p w:rsidR="009F7560" w:rsidRPr="004A0D2E" w:rsidRDefault="009F7560" w:rsidP="00731FF4">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Способи-стимулятори можуть бути найрізноманітнішими, але вони повинні бути прямо, чи опосередковано зв’язані із завданням уроку. Тобто в них повинна знаходитися «зав’язка дійства».</w:t>
      </w:r>
    </w:p>
    <w:p w:rsidR="009F7560" w:rsidRPr="004A0D2E" w:rsidRDefault="009F7560" w:rsidP="00731FF4">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 xml:space="preserve">Наступний етап це </w:t>
      </w:r>
      <w:r w:rsidRPr="004A0D2E">
        <w:rPr>
          <w:rFonts w:ascii="Times New Roman" w:hAnsi="Times New Roman"/>
          <w:shadow/>
          <w:sz w:val="32"/>
          <w:szCs w:val="32"/>
          <w:lang w:val="uk-UA"/>
        </w:rPr>
        <w:t>швидке максимальне підживлення інтересу</w:t>
      </w:r>
      <w:r w:rsidRPr="004A0D2E">
        <w:rPr>
          <w:rFonts w:ascii="Times New Roman" w:hAnsi="Times New Roman"/>
          <w:sz w:val="32"/>
          <w:szCs w:val="32"/>
          <w:lang w:val="uk-UA"/>
        </w:rPr>
        <w:t>. Пряма аналогія з вогнищем. Якщо кидати в новонароджене полум’я великі поліна, воно згасне, якщо тонкі сухі гілочки - розгориться. В даному випадку важливо, маючи відчуття міри і часу, дитяча увага обмежена періодом 5-10 хвилин, організовувати «централізоване багатоголосся», тобто продуктивне спілкування як в класі, так і між учителем і класом. Головне щоб воно не перетворилося в хаос.</w:t>
      </w:r>
    </w:p>
    <w:p w:rsidR="009F7560" w:rsidRPr="004A0D2E" w:rsidRDefault="009F7560" w:rsidP="00731FF4">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 xml:space="preserve">І тут, коли «пристрасті» доходять до свого піку (все на світі циклічно) дуже важливо достатньо різко змінити хід уроку. В деяких авторів це називається </w:t>
      </w:r>
      <w:r w:rsidRPr="004A0D2E">
        <w:rPr>
          <w:rFonts w:ascii="Times New Roman" w:hAnsi="Times New Roman"/>
          <w:shadow/>
          <w:sz w:val="32"/>
          <w:szCs w:val="32"/>
          <w:lang w:val="uk-UA"/>
        </w:rPr>
        <w:t>«...переривання актуалізованого інтересу»</w:t>
      </w:r>
      <w:r w:rsidRPr="004A0D2E">
        <w:rPr>
          <w:rFonts w:ascii="Times New Roman" w:hAnsi="Times New Roman"/>
          <w:i/>
          <w:sz w:val="32"/>
          <w:szCs w:val="32"/>
          <w:lang w:val="uk-UA"/>
        </w:rPr>
        <w:t xml:space="preserve">, </w:t>
      </w:r>
      <w:r w:rsidRPr="004A0D2E">
        <w:rPr>
          <w:rFonts w:ascii="Times New Roman" w:hAnsi="Times New Roman"/>
          <w:sz w:val="32"/>
          <w:szCs w:val="32"/>
          <w:lang w:val="uk-UA"/>
        </w:rPr>
        <w:t>тобто як раніше в газетах і журналах, а зараз в телесеріалах на найцікавішому місці: «далі буде». Якщо цього не зробити, вогонь цікавості вигорить, залишиться лише попіл, а новий запалити не вистачить ні сил, а ні часу. Ефект цього рішення проявляється в продовженні теми в вільній бесіді після уроку, чи, після настійних прохань, повернення до неї на слідуючих уроках. «Найвищий пілотаж» – коли просять книги і самі, без примусу, приносять додатковий матеріал.</w:t>
      </w:r>
    </w:p>
    <w:p w:rsidR="009F7560" w:rsidRPr="004A0D2E" w:rsidRDefault="009F7560" w:rsidP="00731FF4">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 xml:space="preserve">Хочеться підкреслити, що на даному етапі уроку неоціненне значення має </w:t>
      </w:r>
      <w:r w:rsidRPr="004A0D2E">
        <w:rPr>
          <w:rFonts w:ascii="Times New Roman" w:hAnsi="Times New Roman"/>
          <w:shadow/>
          <w:sz w:val="32"/>
          <w:szCs w:val="32"/>
          <w:lang w:val="uk-UA"/>
        </w:rPr>
        <w:t>провокація</w:t>
      </w:r>
      <w:r w:rsidRPr="004A0D2E">
        <w:rPr>
          <w:rFonts w:ascii="Times New Roman" w:hAnsi="Times New Roman"/>
          <w:i/>
          <w:sz w:val="32"/>
          <w:szCs w:val="32"/>
          <w:lang w:val="uk-UA"/>
        </w:rPr>
        <w:t>.</w:t>
      </w:r>
      <w:r w:rsidRPr="004A0D2E">
        <w:rPr>
          <w:rFonts w:ascii="Times New Roman" w:hAnsi="Times New Roman"/>
          <w:sz w:val="32"/>
          <w:szCs w:val="32"/>
          <w:lang w:val="uk-UA"/>
        </w:rPr>
        <w:t xml:space="preserve"> Нас з дитинства вчили не любити це слово, </w:t>
      </w:r>
      <w:r w:rsidRPr="004A0D2E">
        <w:rPr>
          <w:rFonts w:ascii="Times New Roman" w:hAnsi="Times New Roman"/>
          <w:sz w:val="32"/>
          <w:szCs w:val="32"/>
          <w:lang w:val="uk-UA"/>
        </w:rPr>
        <w:lastRenderedPageBreak/>
        <w:t>але кращого помічника важко уявити. Уміло підібрана і вчасно подана провокація викликає активну і, що найважливіше, продуктивну і інформативну протидію. Важливо їх (як провокацію так і протидію) правильно корегувати і направляти в потрібне русло. Мадам Провокація</w:t>
      </w:r>
      <w:r w:rsidRPr="004A0D2E">
        <w:rPr>
          <w:rFonts w:ascii="Times New Roman" w:hAnsi="Times New Roman"/>
          <w:sz w:val="32"/>
          <w:szCs w:val="32"/>
          <w:lang w:val="en-US"/>
        </w:rPr>
        <w:t> </w:t>
      </w:r>
      <w:r w:rsidRPr="004A0D2E">
        <w:rPr>
          <w:rFonts w:ascii="Times New Roman" w:hAnsi="Times New Roman"/>
          <w:sz w:val="32"/>
          <w:szCs w:val="32"/>
        </w:rPr>
        <w:t>–</w:t>
      </w:r>
      <w:r w:rsidRPr="004A0D2E">
        <w:rPr>
          <w:rFonts w:ascii="Times New Roman" w:hAnsi="Times New Roman"/>
          <w:sz w:val="32"/>
          <w:szCs w:val="32"/>
          <w:lang w:val="uk-UA"/>
        </w:rPr>
        <w:t xml:space="preserve"> мати диспутів і змагань, і невсипучий збуджувач цікавості.</w:t>
      </w:r>
    </w:p>
    <w:p w:rsidR="009F7560" w:rsidRPr="004A0D2E" w:rsidRDefault="009F7560" w:rsidP="00731FF4">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r>
      <w:r w:rsidRPr="004A0D2E">
        <w:rPr>
          <w:rFonts w:ascii="Times New Roman" w:hAnsi="Times New Roman"/>
          <w:shadow/>
          <w:sz w:val="32"/>
          <w:szCs w:val="32"/>
          <w:lang w:val="uk-UA"/>
        </w:rPr>
        <w:t>Новий матеріал не повинен виглядати абсолютно новим</w:t>
      </w:r>
      <w:r w:rsidRPr="004A0D2E">
        <w:rPr>
          <w:rFonts w:ascii="Times New Roman" w:hAnsi="Times New Roman"/>
          <w:i/>
          <w:sz w:val="32"/>
          <w:szCs w:val="32"/>
          <w:lang w:val="uk-UA"/>
        </w:rPr>
        <w:t>.</w:t>
      </w:r>
      <w:r w:rsidRPr="004A0D2E">
        <w:rPr>
          <w:rFonts w:ascii="Times New Roman" w:hAnsi="Times New Roman"/>
          <w:sz w:val="32"/>
          <w:szCs w:val="32"/>
          <w:lang w:val="uk-UA"/>
        </w:rPr>
        <w:t xml:space="preserve"> Все абсолютно нове важко засвоюється, в ньому повинно бути щось знайоме і матеріал абсолютно органічно повинен вписуватися в уже одержані знання. Кількість нового повинна чітко дозуватися і подаватися не акцентовано «в лоб», а ніби осторонь, ніби по дотичній до основної лінії уроку. Пам’ять відмовляє при «атаці з фронту», необхідно заходити «з флангів».</w:t>
      </w:r>
    </w:p>
    <w:p w:rsidR="009F7560" w:rsidRPr="004A0D2E" w:rsidRDefault="009F7560" w:rsidP="00731FF4">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 xml:space="preserve">Засвоєння інформації відбувається веселіше і ефективніше в </w:t>
      </w:r>
      <w:r w:rsidRPr="004A0D2E">
        <w:rPr>
          <w:rFonts w:ascii="Times New Roman" w:hAnsi="Times New Roman"/>
          <w:shadow/>
          <w:sz w:val="32"/>
          <w:szCs w:val="32"/>
          <w:lang w:val="uk-UA"/>
        </w:rPr>
        <w:t>тісному міжпредметному союзі</w:t>
      </w:r>
      <w:r w:rsidRPr="004A0D2E">
        <w:rPr>
          <w:rFonts w:ascii="Times New Roman" w:hAnsi="Times New Roman"/>
          <w:i/>
          <w:sz w:val="32"/>
          <w:szCs w:val="32"/>
          <w:lang w:val="uk-UA"/>
        </w:rPr>
        <w:t>,</w:t>
      </w:r>
      <w:r w:rsidRPr="004A0D2E">
        <w:rPr>
          <w:rFonts w:ascii="Times New Roman" w:hAnsi="Times New Roman"/>
          <w:sz w:val="32"/>
          <w:szCs w:val="32"/>
          <w:lang w:val="uk-UA"/>
        </w:rPr>
        <w:t xml:space="preserve"> в синтетичному і органічному поєднанні предметів. Не існує «чистої» географії, «голої» історії, математики «в башті з слонової кістки». Літературні відступи, історичні вкраплення, просторові охоплення і математичні викладки реальні і необхідні для будь-якого предмету. Головне: «не нашкодь», «не передозуй», тобто «все добре в міру».</w:t>
      </w:r>
    </w:p>
    <w:p w:rsidR="009F7560" w:rsidRPr="004A0D2E" w:rsidRDefault="009F7560" w:rsidP="00731FF4">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 xml:space="preserve">Щоб засвоїти танцювальне «па», необхідно повторити його не менше як 30-40 разів, для засвоєння борцівського прийому потрібно більше сотні повторень... З першої до останньої хвилини уроку, дуже актуальний </w:t>
      </w:r>
      <w:r w:rsidRPr="004A0D2E">
        <w:rPr>
          <w:rFonts w:ascii="Times New Roman" w:hAnsi="Times New Roman"/>
          <w:shadow/>
          <w:sz w:val="32"/>
          <w:szCs w:val="32"/>
          <w:lang w:val="uk-UA"/>
        </w:rPr>
        <w:t>тотальний повтор</w:t>
      </w:r>
      <w:r w:rsidRPr="004A0D2E">
        <w:rPr>
          <w:rFonts w:ascii="Times New Roman" w:hAnsi="Times New Roman"/>
          <w:i/>
          <w:sz w:val="32"/>
          <w:szCs w:val="32"/>
          <w:lang w:val="uk-UA"/>
        </w:rPr>
        <w:t>.</w:t>
      </w:r>
      <w:r w:rsidRPr="004A0D2E">
        <w:rPr>
          <w:rFonts w:ascii="Times New Roman" w:hAnsi="Times New Roman"/>
          <w:sz w:val="32"/>
          <w:szCs w:val="32"/>
          <w:lang w:val="uk-UA"/>
        </w:rPr>
        <w:t xml:space="preserve"> Важливо щоб він був, по можливості, в ненавязливій формі. Одні і ті ж питання повинні розглядатися з різних сторін, різними учасниками, усіма можливими методами. Це стосується як опорних понять, так і розвиваючих.</w:t>
      </w:r>
    </w:p>
    <w:p w:rsidR="009F7560" w:rsidRPr="004A0D2E" w:rsidRDefault="009F7560" w:rsidP="00731FF4">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 xml:space="preserve">Досвід на різних рівнях показує, що ефект засвоєння матеріалу залежать від </w:t>
      </w:r>
      <w:r w:rsidRPr="004A0D2E">
        <w:rPr>
          <w:rFonts w:ascii="Times New Roman" w:hAnsi="Times New Roman"/>
          <w:shadow/>
          <w:sz w:val="32"/>
          <w:szCs w:val="32"/>
          <w:lang w:val="uk-UA"/>
        </w:rPr>
        <w:t>розвитку критичного мислення</w:t>
      </w:r>
      <w:r w:rsidRPr="004A0D2E">
        <w:rPr>
          <w:rFonts w:ascii="Times New Roman" w:hAnsi="Times New Roman"/>
          <w:i/>
          <w:sz w:val="32"/>
          <w:szCs w:val="32"/>
          <w:lang w:val="uk-UA"/>
        </w:rPr>
        <w:t>.</w:t>
      </w:r>
      <w:r w:rsidRPr="004A0D2E">
        <w:rPr>
          <w:rFonts w:ascii="Times New Roman" w:hAnsi="Times New Roman"/>
          <w:sz w:val="32"/>
          <w:szCs w:val="32"/>
          <w:lang w:val="uk-UA"/>
        </w:rPr>
        <w:t xml:space="preserve"> Воно може бути неординарним, суперечливим, химерним, але процес доходження навіть до найнеймовірніших висновків це і означає міркувати. Необхідна і очевидна стимуляція індивідуальних ідей, їх позитивна, з ненав’язливою корекцією, підтримка. Важливе завдання – створення сприятливої  для внутрішньої творчості атмосфери і обмеження догматичної персональної опіки над думкою.</w:t>
      </w:r>
    </w:p>
    <w:p w:rsidR="009F7560" w:rsidRPr="004A0D2E" w:rsidRDefault="009F7560" w:rsidP="00731FF4">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 xml:space="preserve">В подібному середовищі відбувається найбільш ефективна форма навчання: не помічаючи цього, </w:t>
      </w:r>
      <w:r w:rsidRPr="004A0D2E">
        <w:rPr>
          <w:rFonts w:ascii="Times New Roman" w:hAnsi="Times New Roman"/>
          <w:shadow/>
          <w:sz w:val="32"/>
          <w:szCs w:val="32"/>
          <w:lang w:val="uk-UA"/>
        </w:rPr>
        <w:t>учні навчають учнів</w:t>
      </w:r>
      <w:r w:rsidRPr="004A0D2E">
        <w:rPr>
          <w:rFonts w:ascii="Times New Roman" w:hAnsi="Times New Roman"/>
          <w:i/>
          <w:sz w:val="32"/>
          <w:szCs w:val="32"/>
          <w:lang w:val="uk-UA"/>
        </w:rPr>
        <w:t>.</w:t>
      </w:r>
      <w:r w:rsidRPr="004A0D2E">
        <w:rPr>
          <w:rFonts w:ascii="Times New Roman" w:hAnsi="Times New Roman"/>
          <w:sz w:val="32"/>
          <w:szCs w:val="32"/>
          <w:lang w:val="uk-UA"/>
        </w:rPr>
        <w:t xml:space="preserve"> Можливо, досягнення ситуації обміну думками і ідеями, де ваш голос лише коректор, «перший серед рівних», і є ознакою справжнього </w:t>
      </w:r>
      <w:r w:rsidRPr="004A0D2E">
        <w:rPr>
          <w:rFonts w:ascii="Times New Roman" w:hAnsi="Times New Roman"/>
          <w:sz w:val="32"/>
          <w:szCs w:val="32"/>
          <w:lang w:val="uk-UA"/>
        </w:rPr>
        <w:lastRenderedPageBreak/>
        <w:t xml:space="preserve">високоефективного навчання. Саме через відкритий, </w:t>
      </w:r>
      <w:r w:rsidRPr="004A0D2E">
        <w:rPr>
          <w:rFonts w:ascii="Times New Roman" w:hAnsi="Times New Roman"/>
          <w:shadow/>
          <w:sz w:val="32"/>
          <w:szCs w:val="32"/>
          <w:lang w:val="uk-UA"/>
        </w:rPr>
        <w:t>вільний полілог</w:t>
      </w:r>
      <w:r w:rsidRPr="004A0D2E">
        <w:rPr>
          <w:rFonts w:ascii="Times New Roman" w:hAnsi="Times New Roman"/>
          <w:sz w:val="32"/>
          <w:szCs w:val="32"/>
          <w:lang w:val="uk-UA"/>
        </w:rPr>
        <w:t xml:space="preserve"> одержується вміння відкривати нове, розвивати власну думку, виробляти внутрішній і зовнішній стиль мовлення, відділяти «зерно від полови».</w:t>
      </w:r>
    </w:p>
    <w:p w:rsidR="009F7560" w:rsidRPr="004A0D2E" w:rsidRDefault="009F7560" w:rsidP="00731FF4">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ab/>
        <w:t>Щоб досягти цього потрібно пройти через «тернії» власного авторитаризму і дитячої «охлократії». Навчитися і навчити умінню слухати, утримуючись від поквапних суджень чи бажання бути останньою непогрішною інстанцією. Нагородою за це буде, замість так званої «колективної» мудрості, розумна, критична і вільна думка індивідуальності.</w:t>
      </w:r>
    </w:p>
    <w:p w:rsidR="009F7560" w:rsidRPr="004A0D2E" w:rsidRDefault="009F7560" w:rsidP="00731FF4">
      <w:pPr>
        <w:spacing w:after="0" w:line="240" w:lineRule="auto"/>
        <w:ind w:firstLine="709"/>
        <w:jc w:val="center"/>
        <w:rPr>
          <w:rFonts w:ascii="Times New Roman" w:hAnsi="Times New Roman"/>
          <w:b/>
          <w:sz w:val="32"/>
          <w:szCs w:val="32"/>
          <w:lang w:val="uk-UA"/>
        </w:rPr>
      </w:pPr>
    </w:p>
    <w:p w:rsidR="00CB5C2A" w:rsidRPr="004A0D2E" w:rsidRDefault="00CB5C2A" w:rsidP="009F7560">
      <w:pPr>
        <w:spacing w:after="0" w:line="240" w:lineRule="auto"/>
        <w:ind w:firstLine="709"/>
        <w:jc w:val="center"/>
        <w:rPr>
          <w:rFonts w:ascii="Times New Roman" w:hAnsi="Times New Roman"/>
          <w:b/>
          <w:sz w:val="32"/>
          <w:szCs w:val="32"/>
          <w:lang w:val="uk-UA"/>
        </w:rPr>
      </w:pPr>
      <w:r w:rsidRPr="004A0D2E">
        <w:rPr>
          <w:rFonts w:ascii="Times New Roman" w:hAnsi="Times New Roman"/>
          <w:b/>
          <w:sz w:val="32"/>
          <w:szCs w:val="32"/>
          <w:lang w:val="uk-UA"/>
        </w:rPr>
        <w:t>Як розвинути творчість учнів</w:t>
      </w:r>
    </w:p>
    <w:p w:rsidR="009F7560" w:rsidRPr="004A0D2E" w:rsidRDefault="00CB5C2A" w:rsidP="009F7560">
      <w:pPr>
        <w:spacing w:after="0" w:line="240" w:lineRule="auto"/>
        <w:ind w:firstLine="709"/>
        <w:jc w:val="center"/>
        <w:rPr>
          <w:rFonts w:ascii="Times New Roman" w:hAnsi="Times New Roman"/>
          <w:b/>
          <w:sz w:val="32"/>
          <w:szCs w:val="32"/>
          <w:lang w:val="uk-UA"/>
        </w:rPr>
      </w:pPr>
      <w:r w:rsidRPr="004A0D2E">
        <w:rPr>
          <w:rFonts w:ascii="Times New Roman" w:hAnsi="Times New Roman"/>
          <w:b/>
          <w:sz w:val="32"/>
          <w:szCs w:val="32"/>
          <w:lang w:val="uk-UA"/>
        </w:rPr>
        <w:t xml:space="preserve"> (У</w:t>
      </w:r>
      <w:r w:rsidR="009F7560" w:rsidRPr="004A0D2E">
        <w:rPr>
          <w:rFonts w:ascii="Times New Roman" w:hAnsi="Times New Roman"/>
          <w:b/>
          <w:sz w:val="32"/>
          <w:szCs w:val="32"/>
          <w:lang w:val="uk-UA"/>
        </w:rPr>
        <w:t xml:space="preserve"> пошуках золотого ключика</w:t>
      </w:r>
      <w:r w:rsidRPr="004A0D2E">
        <w:rPr>
          <w:rFonts w:ascii="Times New Roman" w:hAnsi="Times New Roman"/>
          <w:b/>
          <w:sz w:val="32"/>
          <w:szCs w:val="32"/>
          <w:lang w:val="uk-UA"/>
        </w:rPr>
        <w:t>)</w:t>
      </w:r>
    </w:p>
    <w:p w:rsidR="009F7560" w:rsidRPr="004A0D2E" w:rsidRDefault="009F7560" w:rsidP="009F7560">
      <w:pPr>
        <w:spacing w:after="0" w:line="240" w:lineRule="auto"/>
        <w:ind w:firstLine="709"/>
        <w:jc w:val="both"/>
        <w:rPr>
          <w:rFonts w:ascii="Times New Roman" w:hAnsi="Times New Roman"/>
          <w:b/>
          <w:sz w:val="32"/>
          <w:szCs w:val="32"/>
          <w:lang w:val="uk-UA"/>
        </w:rPr>
      </w:pPr>
    </w:p>
    <w:p w:rsidR="009F7560" w:rsidRPr="004A0D2E" w:rsidRDefault="00CB5C2A" w:rsidP="00CB5C2A">
      <w:pPr>
        <w:spacing w:after="0" w:line="240" w:lineRule="auto"/>
        <w:ind w:firstLine="709"/>
        <w:jc w:val="center"/>
        <w:rPr>
          <w:rFonts w:ascii="Times New Roman" w:hAnsi="Times New Roman"/>
          <w:i/>
          <w:sz w:val="32"/>
          <w:szCs w:val="32"/>
          <w:lang w:val="uk-UA"/>
        </w:rPr>
      </w:pPr>
      <w:r w:rsidRPr="004A0D2E">
        <w:rPr>
          <w:rFonts w:ascii="Times New Roman" w:hAnsi="Times New Roman"/>
          <w:sz w:val="32"/>
          <w:szCs w:val="32"/>
          <w:lang w:val="uk-UA"/>
        </w:rPr>
        <w:t xml:space="preserve"> </w:t>
      </w:r>
      <w:r w:rsidR="009F7560" w:rsidRPr="004A0D2E">
        <w:rPr>
          <w:rFonts w:ascii="Times New Roman" w:hAnsi="Times New Roman"/>
          <w:i/>
          <w:sz w:val="32"/>
          <w:szCs w:val="32"/>
          <w:lang w:val="uk-UA"/>
        </w:rPr>
        <w:t>«В кожній казці є певна доля казки…»</w:t>
      </w:r>
    </w:p>
    <w:p w:rsidR="00CB5C2A" w:rsidRPr="004A0D2E" w:rsidRDefault="00CB5C2A" w:rsidP="00CB5C2A">
      <w:pPr>
        <w:spacing w:after="0" w:line="240" w:lineRule="auto"/>
        <w:ind w:firstLine="709"/>
        <w:jc w:val="center"/>
        <w:rPr>
          <w:rFonts w:ascii="Times New Roman" w:hAnsi="Times New Roman"/>
          <w:i/>
          <w:sz w:val="32"/>
          <w:szCs w:val="32"/>
          <w:lang w:val="uk-UA"/>
        </w:rPr>
      </w:pPr>
    </w:p>
    <w:p w:rsidR="009F7560" w:rsidRPr="004A0D2E" w:rsidRDefault="009F7560" w:rsidP="009F7560">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Жив собі, був собі гіперактивний хлопчик-індиго. Народився він в небагатій люблячій сім’ї пізнім дитям-несподіванкою. Рано навчився ходити, швидко навчився говорити, все було йому цікавим, і не бачив він різниці між Добром і Злом… Тому й не цінував першого і не лякався другого.</w:t>
      </w:r>
    </w:p>
    <w:p w:rsidR="009F7560" w:rsidRPr="004A0D2E" w:rsidRDefault="009F7560" w:rsidP="009F7560">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Швидко прийшов час йти йому в люди. Підтягнули пасок рідні, зібрали грошенят на престижну школу, купили за останні пристойну одежину, книжки-підручники… І відкрився перед хлопчиком Великий і Цікавий Світ, замерехтіли кольори, залунали звуки, розбіглися в різні сторони багато стежин і стежок. Одна доріжка була чітко визначена, широка і витоптана. На неї показували батьки, нею  чимчикували охайні і спокійні діти, вела вона до школи. Але десь поряд  лунали загадкові чарівні мелодії… І стало хлопчику надзвичайно цікаво, а що ж там, і чому туди  не ідуть, а біжать?...  </w:t>
      </w:r>
      <w:r w:rsidRPr="004A0D2E">
        <w:rPr>
          <w:rFonts w:ascii="Times New Roman" w:hAnsi="Times New Roman"/>
          <w:i/>
          <w:sz w:val="32"/>
          <w:szCs w:val="32"/>
          <w:lang w:val="uk-UA"/>
        </w:rPr>
        <w:t>«Весь світ Театр»…</w:t>
      </w:r>
      <w:r w:rsidRPr="004A0D2E">
        <w:rPr>
          <w:rFonts w:ascii="Times New Roman" w:hAnsi="Times New Roman"/>
          <w:sz w:val="32"/>
          <w:szCs w:val="32"/>
          <w:lang w:val="uk-UA"/>
        </w:rPr>
        <w:t xml:space="preserve"> </w:t>
      </w:r>
    </w:p>
    <w:p w:rsidR="009F7560" w:rsidRPr="004A0D2E" w:rsidRDefault="009F7560" w:rsidP="009F7560">
      <w:pPr>
        <w:spacing w:after="0" w:line="240" w:lineRule="auto"/>
        <w:ind w:firstLine="709"/>
        <w:jc w:val="center"/>
        <w:rPr>
          <w:rFonts w:ascii="Times New Roman" w:hAnsi="Times New Roman"/>
          <w:i/>
          <w:sz w:val="32"/>
          <w:szCs w:val="32"/>
          <w:lang w:val="uk-UA"/>
        </w:rPr>
      </w:pPr>
      <w:r w:rsidRPr="004A0D2E">
        <w:rPr>
          <w:rFonts w:ascii="Times New Roman" w:hAnsi="Times New Roman"/>
          <w:i/>
          <w:sz w:val="32"/>
          <w:szCs w:val="32"/>
          <w:lang w:val="uk-UA"/>
        </w:rPr>
        <w:t>Біжить дорога від воріт в мінливу далину…</w:t>
      </w:r>
    </w:p>
    <w:p w:rsidR="009F7560" w:rsidRPr="004A0D2E" w:rsidRDefault="009F7560" w:rsidP="009F7560">
      <w:pPr>
        <w:spacing w:after="0" w:line="240" w:lineRule="auto"/>
        <w:ind w:firstLine="709"/>
        <w:jc w:val="center"/>
        <w:rPr>
          <w:rFonts w:ascii="Times New Roman" w:hAnsi="Times New Roman"/>
          <w:i/>
          <w:sz w:val="32"/>
          <w:szCs w:val="32"/>
          <w:lang w:val="uk-UA"/>
        </w:rPr>
      </w:pPr>
      <w:r w:rsidRPr="004A0D2E">
        <w:rPr>
          <w:rFonts w:ascii="Times New Roman" w:hAnsi="Times New Roman"/>
          <w:i/>
          <w:sz w:val="32"/>
          <w:szCs w:val="32"/>
          <w:lang w:val="uk-UA"/>
        </w:rPr>
        <w:t>Сплітає тисячі шляхів в одну життя ріку.</w:t>
      </w:r>
    </w:p>
    <w:p w:rsidR="009F7560" w:rsidRPr="004A0D2E" w:rsidRDefault="009F7560" w:rsidP="009F7560">
      <w:pPr>
        <w:spacing w:after="0" w:line="240" w:lineRule="auto"/>
        <w:ind w:firstLine="709"/>
        <w:jc w:val="center"/>
        <w:rPr>
          <w:rFonts w:ascii="Times New Roman" w:hAnsi="Times New Roman"/>
          <w:i/>
          <w:sz w:val="32"/>
          <w:szCs w:val="32"/>
          <w:lang w:val="uk-UA"/>
        </w:rPr>
      </w:pPr>
      <w:r w:rsidRPr="004A0D2E">
        <w:rPr>
          <w:rFonts w:ascii="Times New Roman" w:hAnsi="Times New Roman"/>
          <w:i/>
          <w:sz w:val="32"/>
          <w:szCs w:val="32"/>
          <w:lang w:val="uk-UA"/>
        </w:rPr>
        <w:t>В той вир ясний я стрімголов поринути хотів,</w:t>
      </w:r>
    </w:p>
    <w:p w:rsidR="009F7560" w:rsidRPr="004A0D2E" w:rsidRDefault="009F7560" w:rsidP="009F7560">
      <w:pPr>
        <w:spacing w:after="0" w:line="240" w:lineRule="auto"/>
        <w:ind w:firstLine="709"/>
        <w:jc w:val="center"/>
        <w:rPr>
          <w:rFonts w:ascii="Times New Roman" w:hAnsi="Times New Roman"/>
          <w:i/>
          <w:sz w:val="32"/>
          <w:szCs w:val="32"/>
          <w:lang w:val="uk-UA"/>
        </w:rPr>
      </w:pPr>
      <w:r w:rsidRPr="004A0D2E">
        <w:rPr>
          <w:rFonts w:ascii="Times New Roman" w:hAnsi="Times New Roman"/>
          <w:i/>
          <w:sz w:val="32"/>
          <w:szCs w:val="32"/>
          <w:lang w:val="uk-UA"/>
        </w:rPr>
        <w:t>Хоча не знав я глибини і плавати не вмів…</w:t>
      </w:r>
    </w:p>
    <w:p w:rsidR="009F7560" w:rsidRPr="004A0D2E" w:rsidRDefault="009F7560" w:rsidP="009F7560">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Він, звичайно, повернув туди. І понесло хлопчину Життя… Спочатку в дивний будинок Ілюзій, де його любили нещасні, і прагнуло використати Зло, розбещуючи легким багатством. Потім він вирощував плоди-міражі на Полі Обману в країні Втрачених Надій. </w:t>
      </w:r>
      <w:r w:rsidRPr="004A0D2E">
        <w:rPr>
          <w:rFonts w:ascii="Times New Roman" w:hAnsi="Times New Roman"/>
          <w:sz w:val="32"/>
          <w:szCs w:val="32"/>
          <w:lang w:val="uk-UA"/>
        </w:rPr>
        <w:lastRenderedPageBreak/>
        <w:t>Переживав смертельну небезпеку від підлості і жадоби супутників-Перевертнів. Виривався з-під опіки занадто дидактичних і сентиментальних Друзів, але ніколи не залишав їх у біді. Хлопчик метався по життю. Аж поки не зустрівся в несподіваному місці зі справжньою Мудрістю, що вказала Шлях до Любові та Істини і дала  Золотий ключик від Заповітних дверей, які були там, де він народився і де його завжди чекають.  Відкрив Двері хлопчина і реалізував заповітну Мрію:</w:t>
      </w:r>
    </w:p>
    <w:p w:rsidR="009F7560" w:rsidRPr="004A0D2E" w:rsidRDefault="009F7560" w:rsidP="009F7560">
      <w:pPr>
        <w:spacing w:after="0" w:line="240" w:lineRule="auto"/>
        <w:ind w:firstLine="709"/>
        <w:jc w:val="center"/>
        <w:rPr>
          <w:rFonts w:ascii="Times New Roman" w:hAnsi="Times New Roman"/>
          <w:i/>
          <w:sz w:val="32"/>
          <w:szCs w:val="32"/>
          <w:lang w:val="uk-UA"/>
        </w:rPr>
      </w:pPr>
      <w:r w:rsidRPr="004A0D2E">
        <w:rPr>
          <w:rFonts w:ascii="Times New Roman" w:hAnsi="Times New Roman"/>
          <w:i/>
          <w:sz w:val="32"/>
          <w:szCs w:val="32"/>
          <w:lang w:val="uk-UA"/>
        </w:rPr>
        <w:t>Щастя для всіх даром,</w:t>
      </w:r>
    </w:p>
    <w:p w:rsidR="009F7560" w:rsidRPr="004A0D2E" w:rsidRDefault="009F7560" w:rsidP="009F7560">
      <w:pPr>
        <w:spacing w:after="0" w:line="240" w:lineRule="auto"/>
        <w:ind w:firstLine="709"/>
        <w:jc w:val="center"/>
        <w:rPr>
          <w:rFonts w:ascii="Times New Roman" w:hAnsi="Times New Roman"/>
          <w:i/>
          <w:sz w:val="32"/>
          <w:szCs w:val="32"/>
          <w:lang w:val="uk-UA"/>
        </w:rPr>
      </w:pPr>
      <w:r w:rsidRPr="004A0D2E">
        <w:rPr>
          <w:rFonts w:ascii="Times New Roman" w:hAnsi="Times New Roman"/>
          <w:i/>
          <w:sz w:val="32"/>
          <w:szCs w:val="32"/>
          <w:lang w:val="uk-UA"/>
        </w:rPr>
        <w:t>І хай ніхто не піде ображеним…</w:t>
      </w:r>
    </w:p>
    <w:p w:rsidR="009F7560" w:rsidRPr="004A0D2E" w:rsidRDefault="009F7560" w:rsidP="009F7560">
      <w:pPr>
        <w:spacing w:after="0" w:line="240" w:lineRule="auto"/>
        <w:ind w:firstLine="709"/>
        <w:jc w:val="right"/>
        <w:rPr>
          <w:rFonts w:ascii="Times New Roman" w:hAnsi="Times New Roman"/>
          <w:sz w:val="32"/>
          <w:szCs w:val="32"/>
          <w:lang w:val="uk-UA"/>
        </w:rPr>
      </w:pPr>
      <w:r w:rsidRPr="004A0D2E">
        <w:rPr>
          <w:rFonts w:ascii="Times New Roman" w:hAnsi="Times New Roman"/>
          <w:sz w:val="32"/>
          <w:szCs w:val="32"/>
          <w:lang w:val="uk-UA"/>
        </w:rPr>
        <w:t>(А.Б. Стругацькі)</w:t>
      </w:r>
    </w:p>
    <w:p w:rsidR="004A0D2E" w:rsidRDefault="004A0D2E" w:rsidP="009F7560">
      <w:pPr>
        <w:spacing w:after="0" w:line="240" w:lineRule="auto"/>
        <w:ind w:firstLine="709"/>
        <w:jc w:val="both"/>
        <w:rPr>
          <w:rFonts w:ascii="Times New Roman" w:hAnsi="Times New Roman"/>
          <w:sz w:val="32"/>
          <w:szCs w:val="32"/>
          <w:lang w:val="uk-UA"/>
        </w:rPr>
      </w:pPr>
    </w:p>
    <w:p w:rsidR="009F7560" w:rsidRPr="004A0D2E" w:rsidRDefault="009F7560" w:rsidP="009F7560">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Знаменита казка «Золотий ключик</w:t>
      </w:r>
      <w:r w:rsidR="00CB5C2A" w:rsidRPr="004A0D2E">
        <w:rPr>
          <w:rFonts w:ascii="Times New Roman" w:hAnsi="Times New Roman"/>
          <w:sz w:val="32"/>
          <w:szCs w:val="32"/>
          <w:lang w:val="uk-UA"/>
        </w:rPr>
        <w:t xml:space="preserve"> або пригоди Буратіно» є</w:t>
      </w:r>
      <w:r w:rsidRPr="004A0D2E">
        <w:rPr>
          <w:rFonts w:ascii="Times New Roman" w:hAnsi="Times New Roman"/>
          <w:sz w:val="32"/>
          <w:szCs w:val="32"/>
          <w:lang w:val="uk-UA"/>
        </w:rPr>
        <w:t xml:space="preserve"> не тільки книжкою для дітей. Це розповідь про пригоди і освіту, навчання і життя. Можливо, всі педагогічні пошуки минулого і сучасності, це спроба знайти індивідуальний «ключик» для кожного «шукача». </w:t>
      </w:r>
    </w:p>
    <w:p w:rsidR="009F7560" w:rsidRPr="004A0D2E" w:rsidRDefault="009F7560" w:rsidP="009F7560">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Розглянемо окремі образи і ситуації даного літературного твору з точки зору сучасної педагогіки і психології.</w:t>
      </w:r>
    </w:p>
    <w:p w:rsidR="009F7560" w:rsidRPr="004A0D2E" w:rsidRDefault="009F7560" w:rsidP="009F7560">
      <w:pPr>
        <w:spacing w:after="0" w:line="240" w:lineRule="auto"/>
        <w:ind w:firstLine="708"/>
        <w:jc w:val="both"/>
        <w:rPr>
          <w:rFonts w:ascii="Times New Roman" w:hAnsi="Times New Roman"/>
          <w:i/>
          <w:sz w:val="32"/>
          <w:szCs w:val="32"/>
          <w:lang w:val="uk-UA"/>
        </w:rPr>
      </w:pPr>
      <w:r w:rsidRPr="004A0D2E">
        <w:rPr>
          <w:rFonts w:ascii="Times New Roman" w:hAnsi="Times New Roman"/>
          <w:sz w:val="32"/>
          <w:szCs w:val="32"/>
          <w:lang w:val="uk-UA"/>
        </w:rPr>
        <w:t xml:space="preserve">Головний герой, веселий дерев’яний хлопчик Буратіно - особистість, яка не любить довгої і важкої праці, але бажає потрапити до «країни щастя». Це нереалізований талант, що прагне до всього красивого і веселого, але не знає яким шляхом рухатися. Він перебуває в небезпечному балансуванні між добром і злом, між «Я» та «Ми».  </w:t>
      </w:r>
      <w:r w:rsidRPr="004A0D2E">
        <w:rPr>
          <w:rFonts w:ascii="Times New Roman" w:hAnsi="Times New Roman"/>
          <w:i/>
          <w:sz w:val="32"/>
          <w:szCs w:val="32"/>
          <w:lang w:val="uk-UA"/>
        </w:rPr>
        <w:t>Девіз: «Хочу все і зараз…». Даний персонаж подібний значній частині дітей, особливо підліткового віку.</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 xml:space="preserve">Папа Карло – </w:t>
      </w:r>
      <w:r w:rsidRPr="004A0D2E">
        <w:rPr>
          <w:rFonts w:ascii="Times New Roman" w:hAnsi="Times New Roman"/>
          <w:i/>
          <w:sz w:val="32"/>
          <w:szCs w:val="32"/>
          <w:lang w:val="uk-UA"/>
        </w:rPr>
        <w:t>Добро</w:t>
      </w:r>
      <w:r w:rsidRPr="004A0D2E">
        <w:rPr>
          <w:rFonts w:ascii="Times New Roman" w:hAnsi="Times New Roman"/>
          <w:sz w:val="32"/>
          <w:szCs w:val="32"/>
          <w:lang w:val="uk-UA"/>
        </w:rPr>
        <w:t xml:space="preserve">, яке дається просто так, тільки тому, що ти існуєш.  Воно поруч і ніколи не зрадить. </w:t>
      </w:r>
      <w:r w:rsidRPr="004A0D2E">
        <w:rPr>
          <w:rFonts w:ascii="Times New Roman" w:hAnsi="Times New Roman"/>
          <w:i/>
          <w:sz w:val="32"/>
          <w:szCs w:val="32"/>
          <w:lang w:val="uk-UA"/>
        </w:rPr>
        <w:t>Ти,  врешті-решт,  вертаєшся до нього.</w:t>
      </w:r>
      <w:r w:rsidRPr="004A0D2E">
        <w:rPr>
          <w:rFonts w:ascii="Times New Roman" w:hAnsi="Times New Roman"/>
          <w:sz w:val="32"/>
          <w:szCs w:val="32"/>
          <w:lang w:val="uk-UA"/>
        </w:rPr>
        <w:t xml:space="preserve"> </w:t>
      </w:r>
    </w:p>
    <w:p w:rsidR="009F7560" w:rsidRPr="004A0D2E" w:rsidRDefault="009F7560" w:rsidP="009F7560">
      <w:pPr>
        <w:spacing w:after="0" w:line="240" w:lineRule="auto"/>
        <w:ind w:firstLine="708"/>
        <w:jc w:val="both"/>
        <w:rPr>
          <w:rFonts w:ascii="Times New Roman" w:hAnsi="Times New Roman"/>
          <w:i/>
          <w:sz w:val="32"/>
          <w:szCs w:val="32"/>
          <w:lang w:val="uk-UA"/>
        </w:rPr>
      </w:pPr>
      <w:r w:rsidRPr="004A0D2E">
        <w:rPr>
          <w:rFonts w:ascii="Times New Roman" w:hAnsi="Times New Roman"/>
          <w:sz w:val="32"/>
          <w:szCs w:val="32"/>
          <w:lang w:val="uk-UA"/>
        </w:rPr>
        <w:t xml:space="preserve">Азбука і Театр. Чого ми хочемо від навчання, і чого прагнуть діти? Азбука – формальне заучування, дієве до певного часу. Театр – образне, цілісне сприйняття світу, але ілюзії… </w:t>
      </w:r>
      <w:r w:rsidRPr="004A0D2E">
        <w:rPr>
          <w:rFonts w:ascii="Times New Roman" w:hAnsi="Times New Roman"/>
          <w:i/>
          <w:sz w:val="32"/>
          <w:szCs w:val="32"/>
          <w:lang w:val="uk-UA"/>
        </w:rPr>
        <w:t>Азбуку – за Театр і все – за Золотий ключик.</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 xml:space="preserve">Карабас Барабас  - Зло, яке використовує все і всіх задля користі. Для цього воно перетворює творче і практичне сприйняття світу в химеру. </w:t>
      </w:r>
      <w:r w:rsidRPr="004A0D2E">
        <w:rPr>
          <w:rFonts w:ascii="Times New Roman" w:hAnsi="Times New Roman"/>
          <w:i/>
          <w:sz w:val="32"/>
          <w:szCs w:val="32"/>
          <w:lang w:val="uk-UA"/>
        </w:rPr>
        <w:t>Сучасний шоу-бізнес.</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 xml:space="preserve">Золоті монети, отримані від Зла, </w:t>
      </w:r>
      <w:r w:rsidRPr="004A0D2E">
        <w:rPr>
          <w:rFonts w:ascii="Times New Roman" w:hAnsi="Times New Roman"/>
          <w:i/>
          <w:sz w:val="32"/>
          <w:szCs w:val="32"/>
          <w:lang w:val="uk-UA"/>
        </w:rPr>
        <w:t>щастя не приносять</w:t>
      </w:r>
      <w:r w:rsidRPr="004A0D2E">
        <w:rPr>
          <w:rFonts w:ascii="Times New Roman" w:hAnsi="Times New Roman"/>
          <w:sz w:val="32"/>
          <w:szCs w:val="32"/>
          <w:lang w:val="uk-UA"/>
        </w:rPr>
        <w:t>. Тільки коли Буратіно їх втрачає, він зустрічає близьких йому людей і Ту, що наближає його до мети.</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lastRenderedPageBreak/>
        <w:t xml:space="preserve">Лисиця і Кіт – фальшиві і небезпечні друзі, супутники-Перевертні. </w:t>
      </w:r>
      <w:r w:rsidRPr="004A0D2E">
        <w:rPr>
          <w:rFonts w:ascii="Times New Roman" w:hAnsi="Times New Roman"/>
          <w:i/>
          <w:sz w:val="32"/>
          <w:szCs w:val="32"/>
          <w:lang w:val="uk-UA"/>
        </w:rPr>
        <w:t>Завжди використовують  і маніпулюють задля власної користі.</w:t>
      </w:r>
      <w:r w:rsidRPr="004A0D2E">
        <w:rPr>
          <w:rFonts w:ascii="Times New Roman" w:hAnsi="Times New Roman"/>
          <w:sz w:val="32"/>
          <w:szCs w:val="32"/>
          <w:lang w:val="uk-UA"/>
        </w:rPr>
        <w:t xml:space="preserve"> Життя і особистість для них – розмінна монета.</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 xml:space="preserve">Поле Чудес – </w:t>
      </w:r>
      <w:r w:rsidRPr="004A0D2E">
        <w:rPr>
          <w:rFonts w:ascii="Times New Roman" w:hAnsi="Times New Roman"/>
          <w:i/>
          <w:sz w:val="32"/>
          <w:szCs w:val="32"/>
          <w:lang w:val="uk-UA"/>
        </w:rPr>
        <w:t>спокуси легкого шляху.</w:t>
      </w:r>
      <w:r w:rsidRPr="004A0D2E">
        <w:rPr>
          <w:rFonts w:ascii="Times New Roman" w:hAnsi="Times New Roman"/>
          <w:sz w:val="32"/>
          <w:szCs w:val="32"/>
          <w:lang w:val="uk-UA"/>
        </w:rPr>
        <w:t xml:space="preserve"> Посади грошик і все отримаєш, без зусиль і чекання. Недарма знаходиться в Країні Дурнів. Надзвичайно спокусливе для обмежених і недалеких людей.</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 xml:space="preserve">Друзі – маріонетки, що звільнилися від пут Зла і </w:t>
      </w:r>
      <w:r w:rsidRPr="004A0D2E">
        <w:rPr>
          <w:rFonts w:ascii="Times New Roman" w:hAnsi="Times New Roman"/>
          <w:i/>
          <w:sz w:val="32"/>
          <w:szCs w:val="32"/>
          <w:lang w:val="uk-UA"/>
        </w:rPr>
        <w:t>прагнуть свободи і самовизначення.</w:t>
      </w:r>
      <w:r w:rsidRPr="004A0D2E">
        <w:rPr>
          <w:rFonts w:ascii="Times New Roman" w:hAnsi="Times New Roman"/>
          <w:sz w:val="32"/>
          <w:szCs w:val="32"/>
          <w:lang w:val="uk-UA"/>
        </w:rPr>
        <w:t xml:space="preserve"> Дуже різні за характером, але їх об’єднує спільна мета і спільні вороги.</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 xml:space="preserve">Мальвіна – дівчинка з голубим волоссям, не така як усі, намагається виглядати старшою, ніж вона є, формальний лідер. Прагне взяти під контроль все і всіх, не дозволяє відступати від встановлених правил і норм. </w:t>
      </w:r>
      <w:r w:rsidRPr="004A0D2E">
        <w:rPr>
          <w:rFonts w:ascii="Times New Roman" w:hAnsi="Times New Roman"/>
          <w:i/>
          <w:sz w:val="32"/>
          <w:szCs w:val="32"/>
          <w:lang w:val="uk-UA"/>
        </w:rPr>
        <w:t>Авторитарна  (в м’якій формі) освіта і виховання.</w:t>
      </w:r>
    </w:p>
    <w:p w:rsidR="009F7560" w:rsidRPr="004A0D2E" w:rsidRDefault="009F7560" w:rsidP="009F7560">
      <w:pPr>
        <w:spacing w:after="0" w:line="240" w:lineRule="auto"/>
        <w:ind w:firstLine="708"/>
        <w:jc w:val="both"/>
        <w:rPr>
          <w:rFonts w:ascii="Times New Roman" w:hAnsi="Times New Roman"/>
          <w:i/>
          <w:sz w:val="32"/>
          <w:szCs w:val="32"/>
          <w:lang w:val="uk-UA"/>
        </w:rPr>
      </w:pPr>
      <w:r w:rsidRPr="004A0D2E">
        <w:rPr>
          <w:rFonts w:ascii="Times New Roman" w:hAnsi="Times New Roman"/>
          <w:sz w:val="32"/>
          <w:szCs w:val="32"/>
          <w:lang w:val="uk-UA"/>
        </w:rPr>
        <w:t xml:space="preserve">Черепаха Тортила – Мудрість, можливо, дещо замкнута, обмежена простором і віком. </w:t>
      </w:r>
      <w:r w:rsidRPr="004A0D2E">
        <w:rPr>
          <w:rFonts w:ascii="Times New Roman" w:hAnsi="Times New Roman"/>
          <w:i/>
          <w:sz w:val="32"/>
          <w:szCs w:val="32"/>
          <w:lang w:val="uk-UA"/>
        </w:rPr>
        <w:t xml:space="preserve">Знає кому, що і коли вручати. </w:t>
      </w:r>
    </w:p>
    <w:p w:rsidR="009F7560" w:rsidRPr="004A0D2E" w:rsidRDefault="009F7560" w:rsidP="009F7560">
      <w:pPr>
        <w:spacing w:after="0" w:line="240" w:lineRule="auto"/>
        <w:ind w:firstLine="708"/>
        <w:jc w:val="both"/>
        <w:rPr>
          <w:rFonts w:ascii="Times New Roman" w:hAnsi="Times New Roman"/>
          <w:i/>
          <w:sz w:val="32"/>
          <w:szCs w:val="32"/>
          <w:lang w:val="uk-UA"/>
        </w:rPr>
      </w:pPr>
      <w:r w:rsidRPr="004A0D2E">
        <w:rPr>
          <w:rFonts w:ascii="Times New Roman" w:hAnsi="Times New Roman"/>
          <w:sz w:val="32"/>
          <w:szCs w:val="32"/>
          <w:lang w:val="uk-UA"/>
        </w:rPr>
        <w:t xml:space="preserve">Заповітні двері – вхід до істинного «Я», до того, ким людина може і повинна бути. Вхід в місце, де людина найбільш повно реалізує себе, де почувається комфортно, впевнено, де по-справжньому живе. </w:t>
      </w:r>
      <w:r w:rsidRPr="004A0D2E">
        <w:rPr>
          <w:rFonts w:ascii="Times New Roman" w:hAnsi="Times New Roman"/>
          <w:i/>
          <w:sz w:val="32"/>
          <w:szCs w:val="32"/>
          <w:lang w:val="uk-UA"/>
        </w:rPr>
        <w:t>Стан щастя. Із самого початку знаходяться поруч із Добром.</w:t>
      </w:r>
    </w:p>
    <w:p w:rsidR="009F7560" w:rsidRPr="004A0D2E" w:rsidRDefault="009F7560" w:rsidP="009F7560">
      <w:pPr>
        <w:spacing w:after="0" w:line="240" w:lineRule="auto"/>
        <w:ind w:firstLine="708"/>
        <w:jc w:val="both"/>
        <w:rPr>
          <w:rFonts w:ascii="Times New Roman" w:hAnsi="Times New Roman"/>
          <w:i/>
          <w:sz w:val="32"/>
          <w:szCs w:val="32"/>
          <w:lang w:val="uk-UA"/>
        </w:rPr>
      </w:pPr>
      <w:r w:rsidRPr="004A0D2E">
        <w:rPr>
          <w:rFonts w:ascii="Times New Roman" w:hAnsi="Times New Roman"/>
          <w:sz w:val="32"/>
          <w:szCs w:val="32"/>
          <w:lang w:val="uk-UA"/>
        </w:rPr>
        <w:t>Золотий ключик</w:t>
      </w:r>
      <w:r w:rsidRPr="004A0D2E">
        <w:rPr>
          <w:rFonts w:ascii="Times New Roman" w:hAnsi="Times New Roman"/>
          <w:i/>
          <w:sz w:val="32"/>
          <w:szCs w:val="32"/>
          <w:lang w:val="uk-UA"/>
        </w:rPr>
        <w:t xml:space="preserve"> – інструмент, котрий допомагає людині відкрити заповітні двері.</w:t>
      </w:r>
    </w:p>
    <w:p w:rsidR="009F7560" w:rsidRPr="004A0D2E" w:rsidRDefault="009F7560" w:rsidP="004A0D2E">
      <w:pPr>
        <w:spacing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 xml:space="preserve">Що ж являє собою цей незвичайний інструмент і як його використовувати?  Однозначної </w:t>
      </w:r>
      <w:r w:rsidR="00CB5C2A" w:rsidRPr="004A0D2E">
        <w:rPr>
          <w:rFonts w:ascii="Times New Roman" w:hAnsi="Times New Roman"/>
          <w:sz w:val="32"/>
          <w:szCs w:val="32"/>
          <w:lang w:val="uk-UA"/>
        </w:rPr>
        <w:t>відповіді, на щастя, не існує. У</w:t>
      </w:r>
      <w:r w:rsidRPr="004A0D2E">
        <w:rPr>
          <w:rFonts w:ascii="Times New Roman" w:hAnsi="Times New Roman"/>
          <w:sz w:val="32"/>
          <w:szCs w:val="32"/>
          <w:lang w:val="uk-UA"/>
        </w:rPr>
        <w:t xml:space="preserve"> нашому розумінні, можлив</w:t>
      </w:r>
      <w:r w:rsidR="00CB5C2A" w:rsidRPr="004A0D2E">
        <w:rPr>
          <w:rFonts w:ascii="Times New Roman" w:hAnsi="Times New Roman"/>
          <w:sz w:val="32"/>
          <w:szCs w:val="32"/>
          <w:lang w:val="uk-UA"/>
        </w:rPr>
        <w:t>о, дещо формально, ним є</w:t>
      </w:r>
      <w:r w:rsidRPr="004A0D2E">
        <w:rPr>
          <w:rFonts w:ascii="Times New Roman" w:hAnsi="Times New Roman"/>
          <w:sz w:val="32"/>
          <w:szCs w:val="32"/>
          <w:lang w:val="uk-UA"/>
        </w:rPr>
        <w:t xml:space="preserve"> система прийомів адаптації в соціумі і розвитку внутрішніх можливостей, талантів, формування пізнавальної активності і нестандартного погляду на світ, а також розвитку духовного та інтелектуального потенціалу непрямими, ненасильницькими методами.</w:t>
      </w:r>
    </w:p>
    <w:p w:rsidR="009F7560" w:rsidRPr="004A0D2E" w:rsidRDefault="009F7560" w:rsidP="009F7560">
      <w:pPr>
        <w:spacing w:after="0" w:line="240" w:lineRule="auto"/>
        <w:ind w:firstLine="360"/>
        <w:jc w:val="both"/>
        <w:rPr>
          <w:rFonts w:ascii="Times New Roman" w:hAnsi="Times New Roman"/>
          <w:sz w:val="32"/>
          <w:szCs w:val="32"/>
          <w:lang w:val="uk-UA"/>
        </w:rPr>
      </w:pPr>
      <w:r w:rsidRPr="004A0D2E">
        <w:rPr>
          <w:rFonts w:ascii="Times New Roman" w:hAnsi="Times New Roman"/>
          <w:sz w:val="32"/>
          <w:szCs w:val="32"/>
          <w:lang w:val="uk-UA"/>
        </w:rPr>
        <w:t>Дані прийоми можна об’єднати в три групи:</w:t>
      </w:r>
    </w:p>
    <w:p w:rsidR="009F7560" w:rsidRPr="004A0D2E" w:rsidRDefault="009F7560" w:rsidP="009F7560">
      <w:pPr>
        <w:pStyle w:val="a5"/>
        <w:numPr>
          <w:ilvl w:val="0"/>
          <w:numId w:val="5"/>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 xml:space="preserve">інформаційну; </w:t>
      </w:r>
    </w:p>
    <w:p w:rsidR="009F7560" w:rsidRPr="004A0D2E" w:rsidRDefault="009F7560" w:rsidP="009F7560">
      <w:pPr>
        <w:pStyle w:val="a5"/>
        <w:numPr>
          <w:ilvl w:val="0"/>
          <w:numId w:val="5"/>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технологічну;</w:t>
      </w:r>
    </w:p>
    <w:p w:rsidR="009F7560" w:rsidRPr="004A0D2E" w:rsidRDefault="009F7560" w:rsidP="009F7560">
      <w:pPr>
        <w:pStyle w:val="a5"/>
        <w:numPr>
          <w:ilvl w:val="0"/>
          <w:numId w:val="5"/>
        </w:numPr>
        <w:spacing w:after="0" w:line="240" w:lineRule="auto"/>
        <w:ind w:left="0" w:firstLine="426"/>
        <w:jc w:val="both"/>
        <w:rPr>
          <w:rFonts w:ascii="Times New Roman" w:hAnsi="Times New Roman"/>
          <w:sz w:val="32"/>
          <w:szCs w:val="32"/>
          <w:lang w:val="uk-UA"/>
        </w:rPr>
      </w:pPr>
      <w:r w:rsidRPr="004A0D2E">
        <w:rPr>
          <w:rFonts w:ascii="Times New Roman" w:hAnsi="Times New Roman"/>
          <w:sz w:val="32"/>
          <w:szCs w:val="32"/>
          <w:lang w:val="uk-UA"/>
        </w:rPr>
        <w:t>природну (здоров’я).</w:t>
      </w:r>
    </w:p>
    <w:p w:rsidR="00CB5C2A" w:rsidRPr="004A0D2E" w:rsidRDefault="00CB5C2A" w:rsidP="00CB5C2A">
      <w:pPr>
        <w:pStyle w:val="a5"/>
        <w:spacing w:after="0" w:line="240" w:lineRule="auto"/>
        <w:ind w:left="426"/>
        <w:jc w:val="both"/>
        <w:rPr>
          <w:rFonts w:ascii="Times New Roman" w:hAnsi="Times New Roman"/>
          <w:sz w:val="32"/>
          <w:szCs w:val="32"/>
          <w:lang w:val="uk-UA"/>
        </w:rPr>
      </w:pPr>
    </w:p>
    <w:p w:rsidR="009F7560" w:rsidRPr="004A0D2E" w:rsidRDefault="009F7560" w:rsidP="009F7560">
      <w:pPr>
        <w:spacing w:after="0" w:line="240" w:lineRule="auto"/>
        <w:ind w:firstLine="709"/>
        <w:jc w:val="both"/>
        <w:rPr>
          <w:rFonts w:ascii="Times New Roman" w:hAnsi="Times New Roman"/>
          <w:b/>
          <w:sz w:val="32"/>
          <w:szCs w:val="32"/>
          <w:lang w:val="uk-UA"/>
        </w:rPr>
      </w:pPr>
      <w:r w:rsidRPr="004A0D2E">
        <w:rPr>
          <w:rFonts w:ascii="Times New Roman" w:hAnsi="Times New Roman"/>
          <w:b/>
          <w:sz w:val="32"/>
          <w:szCs w:val="32"/>
          <w:lang w:val="uk-UA"/>
        </w:rPr>
        <w:t xml:space="preserve">Інформаційна </w:t>
      </w:r>
      <w:r w:rsidR="00CB5C2A" w:rsidRPr="004A0D2E">
        <w:rPr>
          <w:rFonts w:ascii="Times New Roman" w:hAnsi="Times New Roman"/>
          <w:b/>
          <w:sz w:val="32"/>
          <w:szCs w:val="32"/>
          <w:lang w:val="uk-UA"/>
        </w:rPr>
        <w:t>складова</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 xml:space="preserve">В нинішньому житті і в світі, який формується, інформація </w:t>
      </w:r>
      <w:r w:rsidR="00CB5C2A" w:rsidRPr="004A0D2E">
        <w:rPr>
          <w:rFonts w:ascii="Times New Roman" w:hAnsi="Times New Roman"/>
          <w:sz w:val="32"/>
          <w:szCs w:val="32"/>
          <w:lang w:val="uk-UA"/>
        </w:rPr>
        <w:t>є</w:t>
      </w:r>
      <w:r w:rsidRPr="004A0D2E">
        <w:rPr>
          <w:rFonts w:ascii="Times New Roman" w:hAnsi="Times New Roman"/>
          <w:sz w:val="32"/>
          <w:szCs w:val="32"/>
          <w:lang w:val="uk-UA"/>
        </w:rPr>
        <w:t xml:space="preserve"> головною розмінною монетою, найбільшою силою і домінуючою </w:t>
      </w:r>
      <w:r w:rsidRPr="004A0D2E">
        <w:rPr>
          <w:rFonts w:ascii="Times New Roman" w:hAnsi="Times New Roman"/>
          <w:sz w:val="32"/>
          <w:szCs w:val="32"/>
          <w:lang w:val="uk-UA"/>
        </w:rPr>
        <w:lastRenderedPageBreak/>
        <w:t xml:space="preserve">цінністю. Вона проходить через усі сфери життя людини. В її використанні можна виділити 4  етапи: </w:t>
      </w:r>
      <w:r w:rsidRPr="004A0D2E">
        <w:rPr>
          <w:rFonts w:ascii="Times New Roman" w:hAnsi="Times New Roman"/>
          <w:sz w:val="32"/>
          <w:szCs w:val="32"/>
          <w:u w:val="single"/>
          <w:lang w:val="uk-UA"/>
        </w:rPr>
        <w:t>пошук, аналіз, засвоєння і реалізація</w:t>
      </w:r>
      <w:r w:rsidRPr="004A0D2E">
        <w:rPr>
          <w:rFonts w:ascii="Times New Roman" w:hAnsi="Times New Roman"/>
          <w:sz w:val="32"/>
          <w:szCs w:val="32"/>
          <w:lang w:val="uk-UA"/>
        </w:rPr>
        <w:t xml:space="preserve">. </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u w:val="single"/>
          <w:lang w:val="uk-UA"/>
        </w:rPr>
        <w:t>Пошук.</w:t>
      </w:r>
      <w:r w:rsidRPr="004A0D2E">
        <w:rPr>
          <w:rFonts w:ascii="Times New Roman" w:hAnsi="Times New Roman"/>
          <w:sz w:val="32"/>
          <w:szCs w:val="32"/>
          <w:lang w:val="uk-UA"/>
        </w:rPr>
        <w:t xml:space="preserve"> Як знаходити потрібну інформацію? Потрібне розуміння багатьох джерел, щоб дитина навчилася бачити світ довкола себе в його різноманітних проявах, відтінках і відчуттях. Якщо врахувати, що об’єм інформації подвоюється майже щорічно, то уміння її відшукувати являється надзвичайно цінним і необхідним для кожної людини. «Освіта – це уміння відшукувати потрібну інформацію в короткий проміжок часу» (А. Сапковський),  «Знаєш, де шукати – зробив половину справи» (В. Шандра)</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u w:val="single"/>
          <w:lang w:val="uk-UA"/>
        </w:rPr>
        <w:t>Аналіз.</w:t>
      </w:r>
      <w:r w:rsidRPr="004A0D2E">
        <w:rPr>
          <w:rFonts w:ascii="Times New Roman" w:hAnsi="Times New Roman"/>
          <w:sz w:val="32"/>
          <w:szCs w:val="32"/>
          <w:lang w:val="uk-UA"/>
        </w:rPr>
        <w:t xml:space="preserve"> Спосіб не потонути в потоках інформації та дезінформації, відділити зерно від полови. Відбувається на раціональному, 10 </w:t>
      </w:r>
      <w:r w:rsidRPr="004A0D2E">
        <w:rPr>
          <w:rFonts w:ascii="Times New Roman" w:hAnsi="Times New Roman"/>
          <w:sz w:val="32"/>
          <w:szCs w:val="32"/>
        </w:rPr>
        <w:t>%</w:t>
      </w:r>
      <w:r w:rsidRPr="004A0D2E">
        <w:rPr>
          <w:rFonts w:ascii="Times New Roman" w:hAnsi="Times New Roman"/>
          <w:sz w:val="32"/>
          <w:szCs w:val="32"/>
          <w:lang w:val="uk-UA"/>
        </w:rPr>
        <w:t>, та інтуїтивному рівні. Раціональне - «все піддаю сумніву» (Р. Декарт), на інтуїтивному - «відчуваю серцем».</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u w:val="single"/>
          <w:lang w:val="uk-UA"/>
        </w:rPr>
        <w:t>Засвоєння.</w:t>
      </w:r>
      <w:r w:rsidRPr="004A0D2E">
        <w:rPr>
          <w:rFonts w:ascii="Times New Roman" w:hAnsi="Times New Roman"/>
          <w:sz w:val="32"/>
          <w:szCs w:val="32"/>
          <w:lang w:val="uk-UA"/>
        </w:rPr>
        <w:t xml:space="preserve"> Не життєво необхідне, з точки зору дорослого, а цікаве, те, що хвилює дитину в даний момент найбільше, те, що являється модним, популярним. Потрібно перетворити  необхідне в актуальне, здійснити адаптацію знань.  </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u w:val="single"/>
          <w:lang w:val="uk-UA"/>
        </w:rPr>
        <w:t>Реалізація.</w:t>
      </w:r>
      <w:r w:rsidRPr="004A0D2E">
        <w:rPr>
          <w:rFonts w:ascii="Times New Roman" w:hAnsi="Times New Roman"/>
          <w:sz w:val="32"/>
          <w:szCs w:val="32"/>
          <w:lang w:val="uk-UA"/>
        </w:rPr>
        <w:t xml:space="preserve"> Теорія без практики безпідставна. Накопичення інформації, знань без можливості їх реалізувати являється безцільним і шкідливим. Але і практика не повинна бути «учбовою». Кожний крок використання практичних знань має бути гармонійним і в значній мірі утилітарним, щоб можна було застосовувати. Принцип «життєвості» практики. </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Інформаційна складова включає:</w:t>
      </w:r>
    </w:p>
    <w:p w:rsidR="009F7560" w:rsidRPr="004A0D2E" w:rsidRDefault="009F7560" w:rsidP="009F7560">
      <w:pPr>
        <w:pStyle w:val="a5"/>
        <w:numPr>
          <w:ilvl w:val="0"/>
          <w:numId w:val="10"/>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 xml:space="preserve">знання Інтернету (за і проти); </w:t>
      </w:r>
    </w:p>
    <w:p w:rsidR="009F7560" w:rsidRPr="004A0D2E" w:rsidRDefault="009F7560" w:rsidP="009F7560">
      <w:pPr>
        <w:pStyle w:val="a5"/>
        <w:numPr>
          <w:ilvl w:val="0"/>
          <w:numId w:val="10"/>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фільми як документальні так і художні;</w:t>
      </w:r>
    </w:p>
    <w:p w:rsidR="009F7560" w:rsidRPr="004A0D2E" w:rsidRDefault="009F7560" w:rsidP="009F7560">
      <w:pPr>
        <w:pStyle w:val="a5"/>
        <w:numPr>
          <w:ilvl w:val="0"/>
          <w:numId w:val="10"/>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створення інформаторію;</w:t>
      </w:r>
    </w:p>
    <w:p w:rsidR="009F7560" w:rsidRPr="004A0D2E" w:rsidRDefault="009F7560" w:rsidP="009F7560">
      <w:pPr>
        <w:pStyle w:val="a5"/>
        <w:numPr>
          <w:ilvl w:val="0"/>
          <w:numId w:val="10"/>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стимуляція пошуку інформації в залежності від теми;</w:t>
      </w:r>
    </w:p>
    <w:p w:rsidR="009F7560" w:rsidRPr="004A0D2E" w:rsidRDefault="009F7560" w:rsidP="009F7560">
      <w:pPr>
        <w:pStyle w:val="a5"/>
        <w:numPr>
          <w:ilvl w:val="0"/>
          <w:numId w:val="10"/>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 xml:space="preserve"> відеокліпи, мініфільми, слайд-фільми, презентації;</w:t>
      </w:r>
    </w:p>
    <w:p w:rsidR="009F7560" w:rsidRPr="004A0D2E" w:rsidRDefault="009F7560" w:rsidP="009F7560">
      <w:pPr>
        <w:pStyle w:val="a5"/>
        <w:numPr>
          <w:ilvl w:val="0"/>
          <w:numId w:val="10"/>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книги (непряма агітація до читання);</w:t>
      </w:r>
    </w:p>
    <w:p w:rsidR="009F7560" w:rsidRPr="004A0D2E" w:rsidRDefault="009F7560" w:rsidP="009F7560">
      <w:pPr>
        <w:pStyle w:val="a5"/>
        <w:numPr>
          <w:ilvl w:val="0"/>
          <w:numId w:val="10"/>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використання електронних варіантів книг (електронних бібліотек);</w:t>
      </w:r>
    </w:p>
    <w:p w:rsidR="009F7560" w:rsidRPr="004A0D2E" w:rsidRDefault="009F7560" w:rsidP="009F7560">
      <w:pPr>
        <w:pStyle w:val="a5"/>
        <w:numPr>
          <w:ilvl w:val="0"/>
          <w:numId w:val="10"/>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пошук інформації в електронних і друкованих ЗМІ;</w:t>
      </w:r>
    </w:p>
    <w:p w:rsidR="009F7560" w:rsidRPr="004A0D2E" w:rsidRDefault="009F7560" w:rsidP="009F7560">
      <w:pPr>
        <w:pStyle w:val="a5"/>
        <w:numPr>
          <w:ilvl w:val="0"/>
          <w:numId w:val="10"/>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створення газет;</w:t>
      </w:r>
    </w:p>
    <w:p w:rsidR="009F7560" w:rsidRPr="004A0D2E" w:rsidRDefault="009F7560" w:rsidP="009F7560">
      <w:pPr>
        <w:pStyle w:val="a5"/>
        <w:numPr>
          <w:ilvl w:val="0"/>
          <w:numId w:val="10"/>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зустрічі і спілкування з цікавими людьми;</w:t>
      </w:r>
    </w:p>
    <w:p w:rsidR="009F7560" w:rsidRPr="004A0D2E" w:rsidRDefault="009F7560" w:rsidP="009F7560">
      <w:pPr>
        <w:pStyle w:val="a5"/>
        <w:numPr>
          <w:ilvl w:val="0"/>
          <w:numId w:val="10"/>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активна участь у наукових та інформаційних проектах, що спонукають до пошуку нового.</w:t>
      </w:r>
    </w:p>
    <w:p w:rsidR="009F7560" w:rsidRPr="004A0D2E" w:rsidRDefault="009F7560" w:rsidP="009F7560">
      <w:pPr>
        <w:spacing w:after="0" w:line="240" w:lineRule="auto"/>
        <w:ind w:firstLine="708"/>
        <w:jc w:val="both"/>
        <w:rPr>
          <w:rFonts w:ascii="Times New Roman" w:hAnsi="Times New Roman"/>
          <w:b/>
          <w:sz w:val="32"/>
          <w:szCs w:val="32"/>
          <w:lang w:val="uk-UA"/>
        </w:rPr>
      </w:pPr>
      <w:r w:rsidRPr="004A0D2E">
        <w:rPr>
          <w:rFonts w:ascii="Times New Roman" w:hAnsi="Times New Roman"/>
          <w:b/>
          <w:sz w:val="32"/>
          <w:szCs w:val="32"/>
          <w:lang w:val="uk-UA"/>
        </w:rPr>
        <w:lastRenderedPageBreak/>
        <w:t>Технологічна складова.</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 xml:space="preserve">Суть її полягає у використанні різноманітних форм і методів в освітньому процесі. Це стосується і особливості структури уроку, і характеру взаємовідносин учителя і учнів, і особливостей використання простору навчання. Їх поєднання подібно до поєднання нот в музиці, літер в словах, слів у поезії, кольорів в малюнку і дає несподіваний ефект бачення нового у звичному, незвичайного у звичайному. </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 xml:space="preserve">Дана складова включає: </w:t>
      </w:r>
    </w:p>
    <w:p w:rsidR="009F7560" w:rsidRPr="004A0D2E" w:rsidRDefault="009F7560" w:rsidP="009F7560">
      <w:pPr>
        <w:pStyle w:val="a5"/>
        <w:numPr>
          <w:ilvl w:val="0"/>
          <w:numId w:val="7"/>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 xml:space="preserve">використання проектів, як способу розвитку творчого і пізнавального потенціалу; </w:t>
      </w:r>
    </w:p>
    <w:p w:rsidR="009F7560" w:rsidRPr="004A0D2E" w:rsidRDefault="009F7560" w:rsidP="009F7560">
      <w:pPr>
        <w:pStyle w:val="a5"/>
        <w:numPr>
          <w:ilvl w:val="0"/>
          <w:numId w:val="7"/>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 xml:space="preserve">клас-трансформер, як стимулятор цікавості і спосіб диференційованого підходу до навчання; </w:t>
      </w:r>
    </w:p>
    <w:p w:rsidR="009F7560" w:rsidRPr="004A0D2E" w:rsidRDefault="009F7560" w:rsidP="009F7560">
      <w:pPr>
        <w:pStyle w:val="a5"/>
        <w:numPr>
          <w:ilvl w:val="0"/>
          <w:numId w:val="7"/>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використання роботи в різноманітних групах  і міні-групах, як метод підвищення ефективності засвоєння знань;</w:t>
      </w:r>
    </w:p>
    <w:p w:rsidR="009F7560" w:rsidRPr="004A0D2E" w:rsidRDefault="009F7560" w:rsidP="009F7560">
      <w:pPr>
        <w:pStyle w:val="a5"/>
        <w:numPr>
          <w:ilvl w:val="0"/>
          <w:numId w:val="7"/>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використання навчального і педагогічного потенціалу дітей для більш якісного застосування знань;</w:t>
      </w:r>
    </w:p>
    <w:p w:rsidR="009F7560" w:rsidRPr="004A0D2E" w:rsidRDefault="009F7560" w:rsidP="009F7560">
      <w:pPr>
        <w:pStyle w:val="a5"/>
        <w:numPr>
          <w:ilvl w:val="0"/>
          <w:numId w:val="7"/>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ігри, як спосіб активізації роботи учнівського колективу;</w:t>
      </w:r>
    </w:p>
    <w:p w:rsidR="009F7560" w:rsidRPr="004A0D2E" w:rsidRDefault="009F7560" w:rsidP="009F7560">
      <w:pPr>
        <w:pStyle w:val="a5"/>
        <w:numPr>
          <w:ilvl w:val="0"/>
          <w:numId w:val="7"/>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«клас перед класом», використання позакласного приміщення школи;</w:t>
      </w:r>
    </w:p>
    <w:p w:rsidR="009F7560" w:rsidRPr="004A0D2E" w:rsidRDefault="009F7560" w:rsidP="009F7560">
      <w:pPr>
        <w:pStyle w:val="a5"/>
        <w:numPr>
          <w:ilvl w:val="0"/>
          <w:numId w:val="7"/>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позаурочні заходи, вікторини, зустрічі, відеомандрівки, тощо.</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Невід’ємною частиною вищеназваної складової  являється характер психологічних взаємовідносин, які складаються в процесі навчання і виховання. Ці взаємовідносини включають різноманітні відтінки емоцій, переживань, відчуттів, що виникають при взаємодії як учнів між собою, так і учителя і учнів, так і школи з навколишнім простором. Важливо формувати позитивний стиль мислення, віру в свої сили, толерантність і компліментарність по відношенню до світу і окремої людини, терпимість до людських слабкостей і вміння відстоювати власну думку, розвивати уяву і фантазію. Дуже важливо дати можливість дітям відчути власну значимість, повірити у свої сили, побачити себе першовідкривачами і переможцями.</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 xml:space="preserve">Є дві корисних якості, про які завжди треба пам’ятати: </w:t>
      </w:r>
    </w:p>
    <w:p w:rsidR="009F7560" w:rsidRPr="004A0D2E" w:rsidRDefault="009F7560" w:rsidP="009F7560">
      <w:pPr>
        <w:pStyle w:val="a5"/>
        <w:numPr>
          <w:ilvl w:val="0"/>
          <w:numId w:val="6"/>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Допитливість - визнання того, що ви не знаєте відповіді на усі питання, і сміливість не боятися незнання, оскільки вона передує новому розумінню.</w:t>
      </w:r>
    </w:p>
    <w:p w:rsidR="009F7560" w:rsidRPr="004A0D2E" w:rsidRDefault="009F7560" w:rsidP="009F7560">
      <w:pPr>
        <w:pStyle w:val="a5"/>
        <w:numPr>
          <w:ilvl w:val="0"/>
          <w:numId w:val="6"/>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Сумніви  – ознака того, що ви знаєте більше ніж підозрювали.</w:t>
      </w:r>
    </w:p>
    <w:p w:rsidR="009F7560" w:rsidRPr="004A0D2E" w:rsidRDefault="009F7560" w:rsidP="009F7560">
      <w:pPr>
        <w:spacing w:after="0"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lastRenderedPageBreak/>
        <w:t xml:space="preserve">Помилок не існує! Можливо, ми не завжди досягаємо бажаних результатів. Ми можемо дозволити небажаним результатам зломити себе, а можемо здобувати нові уроки, стрепенутися і знову спробувати взяти бар’єр. </w:t>
      </w:r>
    </w:p>
    <w:p w:rsidR="009F7560" w:rsidRPr="004A0D2E" w:rsidRDefault="009F7560" w:rsidP="009F7560">
      <w:p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 xml:space="preserve"> </w:t>
      </w:r>
      <w:r w:rsidRPr="004A0D2E">
        <w:rPr>
          <w:rFonts w:ascii="Times New Roman" w:hAnsi="Times New Roman"/>
          <w:sz w:val="32"/>
          <w:szCs w:val="32"/>
          <w:lang w:val="uk-UA"/>
        </w:rPr>
        <w:tab/>
        <w:t xml:space="preserve">«Пізнай себе і ти пізнаєш світ.» «Найбільша перемога – перемога над самим собою». Розуміння людини, розуміння дитини – основа основ науки про освіту. Це уміння передати необхідне так, щоб у тебе його взяли. І зберігали показуючи, використовуючи. Це уміння намалювати буденність яскравими фарбами, побачити велике у малому. Так чи інакше, це один з найбільш перспективних напрямків руху до міфічного інсайту (прямого знання). </w:t>
      </w:r>
    </w:p>
    <w:p w:rsidR="009F7560" w:rsidRPr="004A0D2E" w:rsidRDefault="009F7560" w:rsidP="009F7560">
      <w:pPr>
        <w:spacing w:after="0" w:line="240" w:lineRule="auto"/>
        <w:ind w:firstLine="708"/>
        <w:jc w:val="both"/>
        <w:rPr>
          <w:rFonts w:ascii="Times New Roman" w:hAnsi="Times New Roman"/>
          <w:b/>
          <w:sz w:val="32"/>
          <w:szCs w:val="32"/>
          <w:lang w:val="uk-UA"/>
        </w:rPr>
      </w:pPr>
      <w:r w:rsidRPr="004A0D2E">
        <w:rPr>
          <w:rFonts w:ascii="Times New Roman" w:hAnsi="Times New Roman"/>
          <w:b/>
          <w:sz w:val="32"/>
          <w:szCs w:val="32"/>
          <w:lang w:val="uk-UA"/>
        </w:rPr>
        <w:t>Природна складова.</w:t>
      </w:r>
    </w:p>
    <w:p w:rsidR="009F7560" w:rsidRPr="004A0D2E" w:rsidRDefault="009F7560" w:rsidP="009F7560">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Дана складова включає в себе розвиток фізичного здоров’я людини, як необхідної частини гармонійно розвинутої особистості. Практичне засвоєння і використання одержаних теоретичних знань, більш тісне спілкування з природою, розуміння її проблем і шляхів їх вирішення, відчуття себе її невід’ємною частиною, дає можливість  дитині повніше реалізувати свій науковий і творчий потенціал, а також виховує патріотизм і національну самосвідомість.  </w:t>
      </w:r>
    </w:p>
    <w:p w:rsidR="009F7560" w:rsidRPr="004A0D2E" w:rsidRDefault="009F7560" w:rsidP="009F7560">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Виходячи з особливостей мого предмету, найбільш цікавими її формами являються:</w:t>
      </w:r>
    </w:p>
    <w:p w:rsidR="009F7560" w:rsidRPr="004A0D2E" w:rsidRDefault="009F7560" w:rsidP="009F7560">
      <w:pPr>
        <w:pStyle w:val="a5"/>
        <w:numPr>
          <w:ilvl w:val="0"/>
          <w:numId w:val="8"/>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мандрівки рідним краєм;</w:t>
      </w:r>
    </w:p>
    <w:p w:rsidR="009F7560" w:rsidRPr="004A0D2E" w:rsidRDefault="009F7560" w:rsidP="009F7560">
      <w:pPr>
        <w:pStyle w:val="a5"/>
        <w:numPr>
          <w:ilvl w:val="0"/>
          <w:numId w:val="8"/>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участь в природоохоронних заходах;</w:t>
      </w:r>
    </w:p>
    <w:p w:rsidR="009F7560" w:rsidRPr="004A0D2E" w:rsidRDefault="009F7560" w:rsidP="009F7560">
      <w:pPr>
        <w:pStyle w:val="a5"/>
        <w:numPr>
          <w:ilvl w:val="0"/>
          <w:numId w:val="8"/>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участь в туристичних змаганнях;</w:t>
      </w:r>
    </w:p>
    <w:p w:rsidR="009F7560" w:rsidRPr="004A0D2E" w:rsidRDefault="009F7560" w:rsidP="009F7560">
      <w:pPr>
        <w:pStyle w:val="a5"/>
        <w:numPr>
          <w:ilvl w:val="0"/>
          <w:numId w:val="8"/>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різноманітні екскурсії, походи вихідного дня;</w:t>
      </w:r>
    </w:p>
    <w:p w:rsidR="009F7560" w:rsidRPr="004A0D2E" w:rsidRDefault="009F7560" w:rsidP="009F7560">
      <w:pPr>
        <w:pStyle w:val="a5"/>
        <w:numPr>
          <w:ilvl w:val="0"/>
          <w:numId w:val="8"/>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літні туристичні табори;</w:t>
      </w:r>
    </w:p>
    <w:p w:rsidR="009F7560" w:rsidRPr="004A0D2E" w:rsidRDefault="009F7560" w:rsidP="009F7560">
      <w:pPr>
        <w:pStyle w:val="a5"/>
        <w:numPr>
          <w:ilvl w:val="0"/>
          <w:numId w:val="8"/>
        </w:numPr>
        <w:spacing w:after="0" w:line="240" w:lineRule="auto"/>
        <w:jc w:val="both"/>
        <w:rPr>
          <w:rFonts w:ascii="Times New Roman" w:hAnsi="Times New Roman"/>
          <w:sz w:val="32"/>
          <w:szCs w:val="32"/>
          <w:lang w:val="uk-UA"/>
        </w:rPr>
      </w:pPr>
      <w:r w:rsidRPr="004A0D2E">
        <w:rPr>
          <w:rFonts w:ascii="Times New Roman" w:hAnsi="Times New Roman"/>
          <w:sz w:val="32"/>
          <w:szCs w:val="32"/>
          <w:lang w:val="uk-UA"/>
        </w:rPr>
        <w:t>частина уроків, що відбуваються на місцевості тощо.</w:t>
      </w:r>
    </w:p>
    <w:p w:rsidR="009F7560" w:rsidRPr="004A0D2E" w:rsidRDefault="009F7560" w:rsidP="009F7560">
      <w:pPr>
        <w:tabs>
          <w:tab w:val="left" w:pos="0"/>
        </w:tabs>
        <w:spacing w:after="0" w:line="240" w:lineRule="auto"/>
        <w:ind w:firstLine="709"/>
        <w:rPr>
          <w:rFonts w:ascii="Times New Roman" w:hAnsi="Times New Roman"/>
          <w:sz w:val="32"/>
          <w:szCs w:val="32"/>
          <w:lang w:val="uk-UA"/>
        </w:rPr>
      </w:pPr>
      <w:r w:rsidRPr="004A0D2E">
        <w:rPr>
          <w:rFonts w:ascii="Times New Roman" w:hAnsi="Times New Roman"/>
          <w:sz w:val="32"/>
          <w:szCs w:val="32"/>
          <w:lang w:val="uk-UA"/>
        </w:rPr>
        <w:t>Неформальне спілкування в незвичних умовах дає можливість краще зрозуміти особливості характеру дітей, побачити і розвинути їх кращі душевні якості, поліпшити взаємовідносини в учнівському колективі і загалом укріпити здоров’я.</w:t>
      </w:r>
    </w:p>
    <w:p w:rsidR="009F7560" w:rsidRPr="004A0D2E" w:rsidRDefault="00CB5C2A" w:rsidP="00CB5C2A">
      <w:pPr>
        <w:spacing w:line="240" w:lineRule="auto"/>
        <w:ind w:firstLine="709"/>
        <w:jc w:val="center"/>
        <w:rPr>
          <w:rFonts w:ascii="Times New Roman" w:hAnsi="Times New Roman"/>
          <w:b/>
          <w:sz w:val="32"/>
          <w:szCs w:val="32"/>
          <w:lang w:val="uk-UA"/>
        </w:rPr>
      </w:pPr>
      <w:r w:rsidRPr="004A0D2E">
        <w:rPr>
          <w:rFonts w:ascii="Times New Roman" w:hAnsi="Times New Roman"/>
          <w:b/>
          <w:sz w:val="32"/>
          <w:szCs w:val="32"/>
          <w:lang w:val="uk-UA"/>
        </w:rPr>
        <w:t>Висновки</w:t>
      </w:r>
    </w:p>
    <w:p w:rsidR="009F7560" w:rsidRPr="004A0D2E" w:rsidRDefault="009F7560" w:rsidP="009F7560">
      <w:pPr>
        <w:spacing w:line="240" w:lineRule="auto"/>
        <w:ind w:firstLine="709"/>
        <w:jc w:val="right"/>
        <w:rPr>
          <w:rFonts w:ascii="Times New Roman" w:hAnsi="Times New Roman"/>
          <w:i/>
          <w:sz w:val="32"/>
          <w:szCs w:val="32"/>
          <w:lang w:val="uk-UA"/>
        </w:rPr>
      </w:pPr>
      <w:r w:rsidRPr="004A0D2E">
        <w:rPr>
          <w:rFonts w:ascii="Times New Roman" w:hAnsi="Times New Roman"/>
          <w:i/>
          <w:sz w:val="32"/>
          <w:szCs w:val="32"/>
          <w:lang w:val="uk-UA"/>
        </w:rPr>
        <w:t xml:space="preserve">Керувати – означає приводити до успіху інших. </w:t>
      </w:r>
    </w:p>
    <w:p w:rsidR="009F7560" w:rsidRPr="004A0D2E" w:rsidRDefault="009F7560" w:rsidP="009F7560">
      <w:pPr>
        <w:spacing w:after="0" w:line="240" w:lineRule="auto"/>
        <w:ind w:firstLine="709"/>
        <w:jc w:val="right"/>
        <w:rPr>
          <w:rFonts w:ascii="Times New Roman" w:hAnsi="Times New Roman"/>
          <w:i/>
          <w:sz w:val="32"/>
          <w:szCs w:val="32"/>
          <w:lang w:val="uk-UA"/>
        </w:rPr>
      </w:pPr>
      <w:r w:rsidRPr="004A0D2E">
        <w:rPr>
          <w:rFonts w:ascii="Times New Roman" w:hAnsi="Times New Roman"/>
          <w:i/>
          <w:sz w:val="32"/>
          <w:szCs w:val="32"/>
          <w:lang w:val="uk-UA"/>
        </w:rPr>
        <w:t>(Р. Хан)</w:t>
      </w:r>
    </w:p>
    <w:p w:rsidR="009F7560" w:rsidRPr="004A0D2E" w:rsidRDefault="00CB5C2A" w:rsidP="009F7560">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У</w:t>
      </w:r>
      <w:r w:rsidR="009F7560" w:rsidRPr="004A0D2E">
        <w:rPr>
          <w:rFonts w:ascii="Times New Roman" w:hAnsi="Times New Roman"/>
          <w:sz w:val="32"/>
          <w:szCs w:val="32"/>
          <w:lang w:val="uk-UA"/>
        </w:rPr>
        <w:t xml:space="preserve"> наш час  роль учителя кардинально змінилася в порівнянні з тим, якою була раніше. В силу цілого ряду об’єктивних причин він перестав бути основним джерелом знань, витіснений потужними </w:t>
      </w:r>
      <w:r w:rsidR="009F7560" w:rsidRPr="004A0D2E">
        <w:rPr>
          <w:rFonts w:ascii="Times New Roman" w:hAnsi="Times New Roman"/>
          <w:sz w:val="32"/>
          <w:szCs w:val="32"/>
          <w:lang w:val="uk-UA"/>
        </w:rPr>
        <w:lastRenderedPageBreak/>
        <w:t>інформаційними системами,  і виглядає радше як Цінитель, Порадник, Координатор і Той, хто задає орієнтири. Його мета:</w:t>
      </w:r>
    </w:p>
    <w:p w:rsidR="009F7560" w:rsidRPr="004A0D2E" w:rsidRDefault="009F7560" w:rsidP="004A0D2E">
      <w:pPr>
        <w:pStyle w:val="a5"/>
        <w:numPr>
          <w:ilvl w:val="0"/>
          <w:numId w:val="9"/>
        </w:numPr>
        <w:spacing w:after="0" w:line="240" w:lineRule="auto"/>
        <w:ind w:left="1134" w:hanging="425"/>
        <w:jc w:val="both"/>
        <w:rPr>
          <w:rFonts w:ascii="Times New Roman" w:hAnsi="Times New Roman"/>
          <w:sz w:val="32"/>
          <w:szCs w:val="32"/>
          <w:lang w:val="uk-UA"/>
        </w:rPr>
      </w:pPr>
      <w:r w:rsidRPr="004A0D2E">
        <w:rPr>
          <w:rFonts w:ascii="Times New Roman" w:hAnsi="Times New Roman"/>
          <w:sz w:val="32"/>
          <w:szCs w:val="32"/>
          <w:lang w:val="uk-UA"/>
        </w:rPr>
        <w:t xml:space="preserve">не стільки дати фактичний матеріал дітям, наситити їх великою кількістю інформації, скільки навчити її шукати, знаходити, систематизувати, аналізувати і, найголовніше, застосовувати здобуте на практиці. </w:t>
      </w:r>
      <w:r w:rsidRPr="004A0D2E">
        <w:rPr>
          <w:rFonts w:ascii="Times New Roman" w:hAnsi="Times New Roman"/>
          <w:i/>
          <w:sz w:val="32"/>
          <w:szCs w:val="32"/>
          <w:lang w:val="uk-UA"/>
        </w:rPr>
        <w:t>Навчати учитися</w:t>
      </w:r>
      <w:r w:rsidRPr="004A0D2E">
        <w:rPr>
          <w:rFonts w:ascii="Times New Roman" w:hAnsi="Times New Roman"/>
          <w:sz w:val="32"/>
          <w:szCs w:val="32"/>
          <w:lang w:val="uk-UA"/>
        </w:rPr>
        <w:t>;</w:t>
      </w:r>
    </w:p>
    <w:p w:rsidR="009F7560" w:rsidRPr="004A0D2E" w:rsidRDefault="009F7560" w:rsidP="004A0D2E">
      <w:pPr>
        <w:pStyle w:val="a5"/>
        <w:numPr>
          <w:ilvl w:val="0"/>
          <w:numId w:val="9"/>
        </w:numPr>
        <w:spacing w:after="0" w:line="240" w:lineRule="auto"/>
        <w:ind w:left="1134" w:hanging="425"/>
        <w:jc w:val="both"/>
        <w:rPr>
          <w:rFonts w:ascii="Times New Roman" w:hAnsi="Times New Roman"/>
          <w:sz w:val="32"/>
          <w:szCs w:val="32"/>
          <w:lang w:val="uk-UA"/>
        </w:rPr>
      </w:pPr>
      <w:r w:rsidRPr="004A0D2E">
        <w:rPr>
          <w:rFonts w:ascii="Times New Roman" w:hAnsi="Times New Roman"/>
          <w:sz w:val="32"/>
          <w:szCs w:val="32"/>
          <w:lang w:val="uk-UA"/>
        </w:rPr>
        <w:t xml:space="preserve">зв’язувати відірваність, абстрактність суми теоретичних знань, які діти одержують під час навчання, з реаліями і тенденціями сучасного життя. (Спостерігається дві тенденції: загальне зниження освітнього рівня в однієї групи учнів і розбіжність практики і теорії у іншої групи. Багато дітей підходять до шкільного знання, як до звичайної формальності, про що свідчить нехтування елементарними граматичними правилами при спілкуванні в Інтернеті). </w:t>
      </w:r>
      <w:r w:rsidRPr="004A0D2E">
        <w:rPr>
          <w:rFonts w:ascii="Times New Roman" w:hAnsi="Times New Roman"/>
          <w:i/>
          <w:sz w:val="32"/>
          <w:szCs w:val="32"/>
          <w:lang w:val="uk-UA"/>
        </w:rPr>
        <w:t>Не люблять читати? Як їх заохотити? Через інші джерела!</w:t>
      </w:r>
    </w:p>
    <w:p w:rsidR="009F7560" w:rsidRPr="004A0D2E" w:rsidRDefault="009F7560" w:rsidP="004A0D2E">
      <w:pPr>
        <w:pStyle w:val="a5"/>
        <w:numPr>
          <w:ilvl w:val="0"/>
          <w:numId w:val="9"/>
        </w:numPr>
        <w:tabs>
          <w:tab w:val="left" w:pos="1134"/>
        </w:tabs>
        <w:spacing w:after="0" w:line="240" w:lineRule="auto"/>
        <w:ind w:left="1134" w:hanging="425"/>
        <w:jc w:val="both"/>
        <w:rPr>
          <w:rFonts w:ascii="Times New Roman" w:hAnsi="Times New Roman"/>
          <w:i/>
          <w:sz w:val="32"/>
          <w:szCs w:val="32"/>
          <w:lang w:val="uk-UA"/>
        </w:rPr>
      </w:pPr>
      <w:r w:rsidRPr="004A0D2E">
        <w:rPr>
          <w:rFonts w:ascii="Times New Roman" w:hAnsi="Times New Roman"/>
          <w:sz w:val="32"/>
          <w:szCs w:val="32"/>
          <w:lang w:val="uk-UA"/>
        </w:rPr>
        <w:t xml:space="preserve"> призупиняти падіння пізнавальної активності дітей  і стимулювати логіку необхідності знань в старшій школі. </w:t>
      </w:r>
      <w:r w:rsidRPr="004A0D2E">
        <w:rPr>
          <w:rFonts w:ascii="Times New Roman" w:hAnsi="Times New Roman"/>
          <w:i/>
          <w:sz w:val="32"/>
          <w:szCs w:val="32"/>
          <w:lang w:val="uk-UA"/>
        </w:rPr>
        <w:t>Маю допомогти  їм навчитися, навіть тоді, коли вчитись не хочеться.</w:t>
      </w:r>
    </w:p>
    <w:p w:rsidR="009F7560" w:rsidRPr="004A0D2E" w:rsidRDefault="009F7560" w:rsidP="004A0D2E">
      <w:pPr>
        <w:pStyle w:val="a5"/>
        <w:numPr>
          <w:ilvl w:val="0"/>
          <w:numId w:val="9"/>
        </w:numPr>
        <w:spacing w:after="0" w:line="240" w:lineRule="auto"/>
        <w:ind w:left="1134" w:hanging="425"/>
        <w:jc w:val="both"/>
        <w:rPr>
          <w:rFonts w:ascii="Times New Roman" w:hAnsi="Times New Roman"/>
          <w:sz w:val="32"/>
          <w:szCs w:val="32"/>
          <w:lang w:val="uk-UA"/>
        </w:rPr>
      </w:pPr>
      <w:r w:rsidRPr="004A0D2E">
        <w:rPr>
          <w:rFonts w:ascii="Times New Roman" w:hAnsi="Times New Roman"/>
          <w:i/>
          <w:sz w:val="32"/>
          <w:szCs w:val="32"/>
          <w:lang w:val="uk-UA"/>
        </w:rPr>
        <w:t xml:space="preserve"> Один здобутий досвід важливіший семи правил прописної мудрості. (Арабське прислів’я)</w:t>
      </w:r>
    </w:p>
    <w:p w:rsidR="009F7560" w:rsidRPr="004A0D2E" w:rsidRDefault="009F7560" w:rsidP="004A0D2E">
      <w:pPr>
        <w:spacing w:after="0" w:line="240" w:lineRule="auto"/>
        <w:ind w:left="1134" w:hanging="425"/>
        <w:jc w:val="both"/>
        <w:rPr>
          <w:rFonts w:ascii="Times New Roman" w:hAnsi="Times New Roman"/>
          <w:sz w:val="32"/>
          <w:szCs w:val="32"/>
          <w:lang w:val="uk-UA"/>
        </w:rPr>
      </w:pPr>
    </w:p>
    <w:p w:rsidR="009F7560" w:rsidRPr="004A0D2E" w:rsidRDefault="009F7560" w:rsidP="009F7560">
      <w:pPr>
        <w:spacing w:line="360" w:lineRule="auto"/>
        <w:ind w:firstLine="709"/>
        <w:jc w:val="center"/>
        <w:rPr>
          <w:rFonts w:ascii="Times New Roman" w:hAnsi="Times New Roman"/>
          <w:sz w:val="32"/>
          <w:szCs w:val="32"/>
          <w:lang w:val="uk-UA"/>
        </w:rPr>
      </w:pPr>
      <w:r w:rsidRPr="004A0D2E">
        <w:rPr>
          <w:rFonts w:ascii="Times New Roman" w:hAnsi="Times New Roman"/>
          <w:sz w:val="32"/>
          <w:szCs w:val="32"/>
          <w:lang w:val="uk-UA"/>
        </w:rPr>
        <w:t>Тестовий контроль: за і проти.</w:t>
      </w:r>
    </w:p>
    <w:p w:rsidR="009F7560" w:rsidRPr="004A0D2E" w:rsidRDefault="009F7560" w:rsidP="009F7560">
      <w:pPr>
        <w:spacing w:after="0" w:line="240" w:lineRule="auto"/>
        <w:ind w:left="2552" w:firstLine="709"/>
        <w:jc w:val="both"/>
        <w:rPr>
          <w:rFonts w:ascii="Times New Roman" w:hAnsi="Times New Roman"/>
          <w:b/>
          <w:i/>
          <w:sz w:val="32"/>
          <w:szCs w:val="32"/>
          <w:lang w:val="uk-UA"/>
        </w:rPr>
      </w:pPr>
      <w:r w:rsidRPr="004A0D2E">
        <w:rPr>
          <w:rFonts w:ascii="Times New Roman" w:hAnsi="Times New Roman"/>
          <w:b/>
          <w:i/>
          <w:sz w:val="32"/>
          <w:szCs w:val="32"/>
        </w:rPr>
        <w:t>“</w:t>
      </w:r>
      <w:r w:rsidRPr="004A0D2E">
        <w:rPr>
          <w:rFonts w:ascii="Times New Roman" w:hAnsi="Times New Roman"/>
          <w:b/>
          <w:i/>
          <w:sz w:val="32"/>
          <w:szCs w:val="32"/>
          <w:lang w:val="uk-UA"/>
        </w:rPr>
        <w:t>В</w:t>
      </w:r>
      <w:r w:rsidRPr="004A0D2E">
        <w:rPr>
          <w:rFonts w:ascii="Times New Roman" w:hAnsi="Times New Roman"/>
          <w:b/>
          <w:i/>
          <w:sz w:val="32"/>
          <w:szCs w:val="32"/>
        </w:rPr>
        <w:t>есьма прилежен”, “весьма понятен и надёжен ”, “добронадёжний”, “хорош”, “зело доброго учения”, “очень добр”, “добр, рачителен”, “весьма средствен”, “ниже средствен”, “ниже средствен,</w:t>
      </w:r>
      <w:r w:rsidRPr="004A0D2E">
        <w:rPr>
          <w:rFonts w:ascii="Times New Roman" w:hAnsi="Times New Roman"/>
          <w:b/>
          <w:i/>
          <w:sz w:val="32"/>
          <w:szCs w:val="32"/>
          <w:lang w:val="uk-UA"/>
        </w:rPr>
        <w:t xml:space="preserve"> </w:t>
      </w:r>
      <w:r w:rsidRPr="004A0D2E">
        <w:rPr>
          <w:rFonts w:ascii="Times New Roman" w:hAnsi="Times New Roman"/>
          <w:b/>
          <w:i/>
          <w:sz w:val="32"/>
          <w:szCs w:val="32"/>
        </w:rPr>
        <w:t>плох”, “неизрядного успеха”, “весьма умеренного успеха”, “малого успеха”, “понятен, но неприлежен”, “понятен, но ленив”, “прилежен, но тупого понятия”, “понятен, но весьма нерадив”, “не худо успевает”, “не худ”, “не совсем худ”, “малого успеха”, непонятен”, “не совсем туп”, “туп и непонятен”, “туп”, “очень туп”</w:t>
      </w:r>
      <w:r w:rsidRPr="004A0D2E">
        <w:rPr>
          <w:rFonts w:ascii="Times New Roman" w:hAnsi="Times New Roman"/>
          <w:b/>
          <w:i/>
          <w:sz w:val="32"/>
          <w:szCs w:val="32"/>
          <w:lang w:val="uk-UA"/>
        </w:rPr>
        <w:t xml:space="preserve">. </w:t>
      </w:r>
    </w:p>
    <w:p w:rsidR="009F7560" w:rsidRPr="004A0D2E" w:rsidRDefault="009F7560" w:rsidP="009F7560">
      <w:pPr>
        <w:spacing w:after="0" w:line="360" w:lineRule="auto"/>
        <w:ind w:left="2552" w:firstLine="709"/>
        <w:jc w:val="right"/>
        <w:rPr>
          <w:rFonts w:ascii="Times New Roman" w:hAnsi="Times New Roman"/>
          <w:b/>
          <w:i/>
          <w:sz w:val="32"/>
          <w:szCs w:val="32"/>
          <w:lang w:val="uk-UA"/>
        </w:rPr>
      </w:pPr>
      <w:r w:rsidRPr="004A0D2E">
        <w:rPr>
          <w:rFonts w:ascii="Times New Roman" w:hAnsi="Times New Roman"/>
          <w:b/>
          <w:i/>
          <w:sz w:val="32"/>
          <w:szCs w:val="32"/>
          <w:lang w:val="uk-UA"/>
        </w:rPr>
        <w:t>(Києво-Могилянська Академія. Х</w:t>
      </w:r>
      <w:r w:rsidRPr="004A0D2E">
        <w:rPr>
          <w:rFonts w:ascii="Times New Roman" w:hAnsi="Times New Roman"/>
          <w:b/>
          <w:i/>
          <w:sz w:val="32"/>
          <w:szCs w:val="32"/>
          <w:lang w:val="en-US"/>
        </w:rPr>
        <w:t>V</w:t>
      </w:r>
      <w:r w:rsidRPr="004A0D2E">
        <w:rPr>
          <w:rFonts w:ascii="Times New Roman" w:hAnsi="Times New Roman"/>
          <w:b/>
          <w:i/>
          <w:sz w:val="32"/>
          <w:szCs w:val="32"/>
          <w:lang w:val="uk-UA"/>
        </w:rPr>
        <w:t>ІІІ ст..)</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lastRenderedPageBreak/>
        <w:t xml:space="preserve">Яка рука важливіша, права чи ліва? Що краще – ніч чи день? Що страшніше – мінус чи плюс? Питання, які не мають відповіді. </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Починаючи з позаминулого століття іде постійна то затухаюча, то знов спалахуюча дискусія «гостроконечників з тупоконечниками» (згадаємо Свіфта…): Чи потрібна перевірка? Чи необхідний контроль знань? Як оцінювати і хто має право це здійснювати? Потрібні екзамени чи ні? Тестування – за чи проти?</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Кожна епоха ставить свої завдання. Кожен час має свою швидкість. Відповідно до цього розвивається і освіта, дещо, в силу власної інерції, приторможуючи. В значній мірі все залежить від об’єму інформації. </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В античному світі учитель-філософ гуляв зі своїми учнями по садах Академії і в діалектичних дискусіях вирощував зерно істини. В полеміці бажаючих народжувалося знання. Теорія була поєднана із практикою, перевірка відбувалася одночасно із лекцією.</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В часи університетського середньовіччя, коли елементи античності злилися з християнською догматикою, створився симбіоз, що поєднував «вибухові» дискусії студентів-жаків з суворим і жорстким «бурсацьким» методом навчання. Теорія тікала від практики, масовість зростала, а перевірка була вибіркова і непослідовна.</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Нові часи. Індустріальна епоха прискорила темпи, створила машини і спричинила складні процеси. Необхідна була велика кількість освічених і професійно підготовлених людей. Попередні методи застаріли, потрібна була послідовність, чіткість і логіка. Народжувалась Методика. Геній Яна Амоса Каменського створив основу сучасної школи: віковий поділ і класно-урочну систему. Ритм епохи дозволяв учителю бути суб’єктивним, характеризуючи учня, по можливості, об’єктивно. Практика насміхалась над теорією, але слідувала за нею.</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З часом, після довгих дискусій, з’явилися Вони... Необхідно було переконатися «Що він, все-таки, точно знає» і «Що він, все-таки, конкретно уміє»? Головна причина – прискорення життя і нагромадження інформації. «Мені здається, він, все-таки, уміє водити авто» або «Можливо, він знає, як включається парова машина»… Така суб’єктивна оцінка учителя видається надто небезпечною, навіть для тієї, порівнюючи спокійної, епохи! Так народилися Екзамени. Вони могли бути по-німецькі багатослівні (усні) і по-англійські стримані (письмові), але вони повинні були виявляти знання і чітко </w:t>
      </w:r>
      <w:r w:rsidRPr="004A0D2E">
        <w:rPr>
          <w:rFonts w:ascii="Times New Roman" w:hAnsi="Times New Roman"/>
          <w:sz w:val="32"/>
          <w:szCs w:val="32"/>
          <w:lang w:val="uk-UA"/>
        </w:rPr>
        <w:lastRenderedPageBreak/>
        <w:t>вимірювати їх рівень. Теорія і практика уважно придивлялися одна до одної.</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Одночасно з «їх всемогутністю» - екзаменами, десь в надрах експериментуючої педагогіки розвинутих країн, з’явилися тести – легковажні, короткі, але набагато об’ємніші, цікавіші і динамічніші. В ХХ столітті  усі соціально-політичні системи до них періодично зверталися, користувалися, відкидали і знову поверталися. Відбувалися педагогічні (і не тільки) баталії, ламалися пера і долі, з’являлися системи і приходили їх руйнівники. Але час ще дозволяв ставитися до них скептично і не сприймати їх всерйоз… Теорія часто сміялася над практикою. </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В ХХІ століття людство вкотилося на гребені інформаційної хвилі. Відбулося, як мінімум, дві, а то й три, революції: науково-технічна, технологічна, віртуально-інформаційна. А можливо, деяких ще й досі не розпізнали? Індустріальне суспільство відходить у минуле. Якесь… Нове приходить йому на зміну. І ця зміни перетворює школу і сам процес освіти, конструюючи дивні та незнані форми. Настає ера… тестів. Із допоміжного знаряддя, з цікавого експерименту, вони стають мірилом і компасом засвоєння і орієнтації в інформаційному світі.</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Можна по-різному ставитися до тестів. Вони, звичайно, як і все в нашому житті, мають свої «темні і світлі» сторони. Але тести – перш за все унікальний інструмент, який, за правильного використання, проявляє себе не лише форма перевірки знань, а що важливіше – як засіб отримання інформації і закріплення умінь і навичок. </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Звичайно, дивлячись на деякі сучасні тести, навіть найвищого рівня, можна сказати, що вони є надто поверховими, верхоглядними, надто схематичними. В них переважає механістичність, дріб’язковість, часто відсутня внутрішня логіка, коректність постановки запитань. Вони бувають заформалізованими, нечіткими, надто суб’єктивними. Тести віддані на відкуп комп’ютерам. Вони надто сухі, часто зорієнтовані на теоретичні, «незв’язні» знання. </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Дехто вважає, що активне використання тестів призведе до банального «натаскування» учнів «на результат». Замість вироблення логіки мислення, його образності, чіткості формулювання думок, створиться аморфний, недієвий, непрактичний «інформаторій» і… продовжувати подібний негатив, перераховуючи вади, можна дуже довго.</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lastRenderedPageBreak/>
        <w:t>Авраам Лінкольн колись сказав такі слова: «Якщо Ви хочете знайти в людині щось погане, ви його обов’язково знайдете». Уїнстон Черчилль в свій час заявив: «Демократія недосконала…, але кращого людство поки що не придумало». Спираючись на сказане, приходить на думку російське прислів’я: «</w:t>
      </w:r>
      <w:r w:rsidRPr="004A0D2E">
        <w:rPr>
          <w:rFonts w:ascii="Times New Roman" w:hAnsi="Times New Roman"/>
          <w:sz w:val="32"/>
          <w:szCs w:val="32"/>
        </w:rPr>
        <w:t>нечего на зеркало пенять…»</w:t>
      </w:r>
      <w:r w:rsidRPr="004A0D2E">
        <w:rPr>
          <w:rFonts w:ascii="Times New Roman" w:hAnsi="Times New Roman"/>
          <w:sz w:val="32"/>
          <w:szCs w:val="32"/>
          <w:lang w:val="uk-UA"/>
        </w:rPr>
        <w:t xml:space="preserve">. </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Тест – це маленький, універсальний, навчаючий екзамен. За короткий проміжок часу він дає можливість «просканувати по-максимуму», охопити великий об’єм матеріалу і значну кількість учнів. Тест дає можливість неформально, незвично, парадоксально поглянути на те, що називається так сухо – «навчальним матеріалом». Він повинен і він може розбудити цікавість, включити логіку, зародити незвичні образи. Його можна застосовувати на початку уроку як розминку, як повторення вивченого, як своєрідний стимулятор, як елемент випереджуючої постановки проблеми. В середині уроку він служить, свого роду «проміжковим фінішем», своєрідною грою між кількома командами, елементом узагальнюючим і пояснюючим. В кінці – ним підводять підсумки, задають орієнтири, вимальовують творчі проблеми. Та і як же можна при сучасних об’ємах інформації традиційно перевірити учня? І зробити це методично правильно, з індивідуальним підходом, систематично та «малотравматично» для дитячої психіки… </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Форма тестів теж може бути абсолютно різною. Це і елементарні відповіді на поставлені запитання, і встановлення логічних послідовностей і зв’язків, і лаконічні короткі речення та словосполучення…, а якими цікавими є тести-ребуси, тести-загадки, тести-кросворди. Хто сказав, що це не тести? </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Інколи про якість знань та інтелект судять не по відповідях, а по поставлених запитаннях. Так, звичайно, це важко, всеохоплююче, чітко, не стандартно і цікаво створити «наповнення» тестів. Але це того варте! </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Інша важлива сторона тестів – їх навчальна потуга. Із форми лише перевірки, констатації, регламентації вони мають потенціал перетворитися в якісну освітню силу, що може легко враховувати індивідуальні особливості кожного окремого маленького індивідуума. Також тести можуть використовуватися як форми групової роботи, вони можуть знайомити і об’єднувати різноманітні предмети, і, що дуже важливо, на практичному рівні. Із суто теоретичного інструмента вони повинні перетворитися в модель </w:t>
      </w:r>
      <w:r w:rsidRPr="004A0D2E">
        <w:rPr>
          <w:rFonts w:ascii="Times New Roman" w:hAnsi="Times New Roman"/>
          <w:sz w:val="32"/>
          <w:szCs w:val="32"/>
          <w:lang w:val="uk-UA"/>
        </w:rPr>
        <w:lastRenderedPageBreak/>
        <w:t xml:space="preserve">гармонійного поєднання теорії і практики. «Теорія без практики – сліпа, а практика без теорії – безпідставна!» (Хтось із марксистів.)  </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І, звичайно, не потрібно віддавати людську роботу і знання повністю на «відкуп машинам». В тестах повинні проявитися і емоції, і почуття (як це не дивно), і, без сумніву, наукова логіка та послідовність. Це може зрозуміти і оцінити тільки людині!</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Отже, питання «за чи проти» - не існує! Тести – це об’єктивна реальність. Питання в іншому:  як створити оптимальне поєднання якості, швидкості, «всеосяжності» і ефективності, поєднати теорію з практикою, зародити цікавість і творчість, розпалити вогонь пізнання. Це для оптимістів!</w:t>
      </w:r>
    </w:p>
    <w:p w:rsidR="009F7560" w:rsidRPr="004A0D2E" w:rsidRDefault="009F7560" w:rsidP="00B06D57">
      <w:pPr>
        <w:spacing w:after="0" w:line="240" w:lineRule="auto"/>
        <w:ind w:firstLine="709"/>
        <w:jc w:val="both"/>
        <w:rPr>
          <w:rFonts w:ascii="Times New Roman" w:hAnsi="Times New Roman"/>
          <w:sz w:val="32"/>
          <w:szCs w:val="32"/>
          <w:lang w:val="uk-UA"/>
        </w:rPr>
      </w:pPr>
      <w:r w:rsidRPr="004A0D2E">
        <w:rPr>
          <w:rFonts w:ascii="Times New Roman" w:hAnsi="Times New Roman"/>
          <w:sz w:val="32"/>
          <w:szCs w:val="32"/>
          <w:lang w:val="uk-UA"/>
        </w:rPr>
        <w:t xml:space="preserve"> Для реалістів: «…я повинен зробити добро із зла, якщо його більше немає з чого зробити» !  (А.Б. Стругацькі) </w:t>
      </w:r>
    </w:p>
    <w:p w:rsidR="009F7560" w:rsidRPr="004A0D2E" w:rsidRDefault="009F7560" w:rsidP="009F7560">
      <w:pPr>
        <w:spacing w:line="240" w:lineRule="auto"/>
        <w:jc w:val="both"/>
        <w:rPr>
          <w:rFonts w:ascii="Times New Roman" w:hAnsi="Times New Roman"/>
          <w:sz w:val="32"/>
          <w:szCs w:val="32"/>
          <w:lang w:val="uk-UA"/>
        </w:rPr>
      </w:pPr>
    </w:p>
    <w:p w:rsidR="009F7560" w:rsidRPr="00AF7A76" w:rsidRDefault="00AF7A76" w:rsidP="009F7560">
      <w:pPr>
        <w:spacing w:after="0" w:line="240" w:lineRule="auto"/>
        <w:jc w:val="center"/>
        <w:rPr>
          <w:rFonts w:ascii="Times New Roman" w:hAnsi="Times New Roman"/>
          <w:sz w:val="32"/>
          <w:szCs w:val="32"/>
          <w:lang w:val="en-US"/>
        </w:rPr>
      </w:pPr>
      <w:r>
        <w:rPr>
          <w:rFonts w:ascii="Times New Roman" w:hAnsi="Times New Roman"/>
          <w:sz w:val="32"/>
          <w:szCs w:val="32"/>
          <w:lang w:val="uk-UA"/>
        </w:rPr>
        <w:t>Вид збоку</w:t>
      </w:r>
    </w:p>
    <w:p w:rsidR="009F7560" w:rsidRPr="004A0D2E" w:rsidRDefault="009F7560" w:rsidP="009F7560">
      <w:pPr>
        <w:spacing w:after="0" w:line="240" w:lineRule="auto"/>
        <w:jc w:val="center"/>
        <w:rPr>
          <w:rFonts w:ascii="Times New Roman" w:hAnsi="Times New Roman"/>
          <w:b/>
          <w:sz w:val="32"/>
          <w:szCs w:val="32"/>
          <w:lang w:val="uk-UA"/>
        </w:rPr>
      </w:pPr>
    </w:p>
    <w:p w:rsidR="009F7560" w:rsidRPr="004A0D2E" w:rsidRDefault="009F7560" w:rsidP="009F7560">
      <w:pPr>
        <w:spacing w:after="0" w:line="240" w:lineRule="auto"/>
        <w:jc w:val="right"/>
        <w:rPr>
          <w:rFonts w:ascii="Times New Roman" w:hAnsi="Times New Roman"/>
          <w:i/>
          <w:sz w:val="32"/>
          <w:szCs w:val="32"/>
          <w:lang w:val="uk-UA"/>
        </w:rPr>
      </w:pPr>
      <w:r w:rsidRPr="004A0D2E">
        <w:rPr>
          <w:rFonts w:ascii="Times New Roman" w:hAnsi="Times New Roman"/>
          <w:i/>
          <w:sz w:val="32"/>
          <w:szCs w:val="32"/>
          <w:lang w:val="uk-UA"/>
        </w:rPr>
        <w:t>«Профіль — розріз чого-небудь (в географії) по заданій лінії.»</w:t>
      </w:r>
    </w:p>
    <w:p w:rsidR="009F7560" w:rsidRPr="004A0D2E" w:rsidRDefault="009F7560" w:rsidP="009F7560">
      <w:pPr>
        <w:spacing w:after="0" w:line="240" w:lineRule="auto"/>
        <w:ind w:firstLine="709"/>
        <w:jc w:val="right"/>
        <w:rPr>
          <w:rFonts w:ascii="Times New Roman" w:hAnsi="Times New Roman"/>
          <w:i/>
          <w:sz w:val="32"/>
          <w:szCs w:val="32"/>
          <w:lang w:val="uk-UA"/>
        </w:rPr>
      </w:pPr>
      <w:r w:rsidRPr="004A0D2E">
        <w:rPr>
          <w:rFonts w:ascii="Times New Roman" w:hAnsi="Times New Roman"/>
          <w:i/>
          <w:sz w:val="32"/>
          <w:szCs w:val="32"/>
          <w:lang w:val="uk-UA"/>
        </w:rPr>
        <w:t>«Профіль – вид фігури або обличчя збоку.»</w:t>
      </w:r>
    </w:p>
    <w:p w:rsidR="009F7560" w:rsidRPr="004A0D2E" w:rsidRDefault="009F7560" w:rsidP="009F7560">
      <w:pPr>
        <w:spacing w:after="0" w:line="240" w:lineRule="auto"/>
        <w:ind w:firstLine="709"/>
        <w:jc w:val="right"/>
        <w:rPr>
          <w:rFonts w:ascii="Times New Roman" w:hAnsi="Times New Roman"/>
          <w:i/>
          <w:sz w:val="32"/>
          <w:szCs w:val="32"/>
          <w:lang w:val="uk-UA"/>
        </w:rPr>
      </w:pPr>
      <w:r w:rsidRPr="004A0D2E">
        <w:rPr>
          <w:rFonts w:ascii="Times New Roman" w:hAnsi="Times New Roman"/>
          <w:i/>
          <w:sz w:val="32"/>
          <w:szCs w:val="32"/>
          <w:lang w:val="uk-UA"/>
        </w:rPr>
        <w:t>Вікіпедія.</w:t>
      </w:r>
    </w:p>
    <w:p w:rsidR="009F7560" w:rsidRPr="004A0D2E" w:rsidRDefault="009F7560" w:rsidP="009F7560">
      <w:pPr>
        <w:spacing w:after="0" w:line="240" w:lineRule="auto"/>
        <w:ind w:firstLine="709"/>
        <w:jc w:val="right"/>
        <w:rPr>
          <w:rFonts w:ascii="Times New Roman" w:hAnsi="Times New Roman"/>
          <w:i/>
          <w:sz w:val="32"/>
          <w:szCs w:val="32"/>
          <w:lang w:val="uk-UA"/>
        </w:rPr>
      </w:pPr>
    </w:p>
    <w:p w:rsidR="009F7560" w:rsidRPr="004A0D2E" w:rsidRDefault="009F7560" w:rsidP="00B06D57">
      <w:pPr>
        <w:spacing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В цьому новому навчальному році ми попрощалися з ілюзією, народженою на початку століття, маревом реформованої школи постіндустріальної епохи. Вслід за сакральним числом «12» потягнулися в далекий педагогічний вирій інші аспекти даного процесу, які, можливо, і залишилися в назвах, термінах, журналістських статтях, циркулярах чиновників, але втратили основне:</w:t>
      </w:r>
      <w:r w:rsidRPr="004A0D2E">
        <w:rPr>
          <w:rFonts w:ascii="Times New Roman" w:hAnsi="Times New Roman"/>
          <w:sz w:val="32"/>
          <w:szCs w:val="32"/>
          <w:lang w:val="uk-UA"/>
        </w:rPr>
        <w:tab/>
        <w:t xml:space="preserve"> реальний зміст, логічну суть і кінцеву мету. Серед них було і профільне навчання, яке з самого початку було надто немічним, а нині перетворилося на неяскраву наклейку з незрозумілими словами на незручному місці. Взагалі, вельми цікаво займатися фантастикою, говорити про проблеми абсолютно «віртуального, неіснуючого інструменту». Особливо в нинішніх, «вічно непростих» морально-економіко-політичних умовах і з хтонічних глибин рідного села. Так би мовити - погляд з тунелю…</w:t>
      </w:r>
    </w:p>
    <w:p w:rsidR="009F7560" w:rsidRPr="004A0D2E" w:rsidRDefault="009F7560" w:rsidP="00B06D57">
      <w:pPr>
        <w:spacing w:line="240" w:lineRule="auto"/>
        <w:ind w:firstLine="708"/>
        <w:jc w:val="both"/>
        <w:rPr>
          <w:rFonts w:ascii="Times New Roman" w:hAnsi="Times New Roman"/>
          <w:sz w:val="32"/>
          <w:szCs w:val="32"/>
          <w:lang w:val="uk-UA"/>
        </w:rPr>
      </w:pPr>
      <w:r w:rsidRPr="004A0D2E">
        <w:rPr>
          <w:rFonts w:ascii="Times New Roman" w:hAnsi="Times New Roman"/>
          <w:sz w:val="32"/>
          <w:szCs w:val="32"/>
          <w:lang w:val="uk-UA"/>
        </w:rPr>
        <w:t>Одразу виникає кілька питань по-суті:</w:t>
      </w:r>
    </w:p>
    <w:p w:rsidR="009F7560" w:rsidRPr="004A0D2E" w:rsidRDefault="009F7560" w:rsidP="00B06D57">
      <w:pPr>
        <w:pStyle w:val="a5"/>
        <w:numPr>
          <w:ilvl w:val="0"/>
          <w:numId w:val="11"/>
        </w:numPr>
        <w:spacing w:line="240" w:lineRule="auto"/>
        <w:ind w:left="0" w:firstLine="708"/>
        <w:jc w:val="both"/>
        <w:rPr>
          <w:rFonts w:ascii="Times New Roman" w:hAnsi="Times New Roman"/>
          <w:sz w:val="32"/>
          <w:szCs w:val="32"/>
          <w:lang w:val="uk-UA"/>
        </w:rPr>
      </w:pPr>
      <w:r w:rsidRPr="004A0D2E">
        <w:rPr>
          <w:rFonts w:ascii="Times New Roman" w:hAnsi="Times New Roman"/>
          <w:sz w:val="32"/>
          <w:szCs w:val="32"/>
          <w:lang w:val="uk-UA"/>
        </w:rPr>
        <w:t xml:space="preserve">Профільна школа – продукт </w:t>
      </w:r>
      <w:r w:rsidR="001E0792" w:rsidRPr="004A0D2E">
        <w:rPr>
          <w:rFonts w:ascii="Times New Roman" w:hAnsi="Times New Roman"/>
          <w:sz w:val="32"/>
          <w:szCs w:val="32"/>
          <w:lang w:val="uk-UA"/>
        </w:rPr>
        <w:t>12-річної освіти («швидкоплинно</w:t>
      </w:r>
      <w:r w:rsidRPr="004A0D2E">
        <w:rPr>
          <w:rFonts w:ascii="Times New Roman" w:hAnsi="Times New Roman"/>
          <w:sz w:val="32"/>
          <w:szCs w:val="32"/>
          <w:lang w:val="uk-UA"/>
        </w:rPr>
        <w:t xml:space="preserve">» ліквідованої). </w:t>
      </w:r>
    </w:p>
    <w:p w:rsidR="009F7560" w:rsidRPr="004A0D2E" w:rsidRDefault="009F7560" w:rsidP="00B06D57">
      <w:pPr>
        <w:spacing w:line="240" w:lineRule="auto"/>
        <w:ind w:firstLine="567"/>
        <w:jc w:val="both"/>
        <w:rPr>
          <w:rFonts w:ascii="Times New Roman" w:hAnsi="Times New Roman"/>
          <w:sz w:val="32"/>
          <w:szCs w:val="32"/>
          <w:lang w:val="uk-UA"/>
        </w:rPr>
      </w:pPr>
      <w:r w:rsidRPr="004A0D2E">
        <w:rPr>
          <w:rFonts w:ascii="Times New Roman" w:hAnsi="Times New Roman"/>
          <w:sz w:val="32"/>
          <w:szCs w:val="32"/>
          <w:lang w:val="uk-UA"/>
        </w:rPr>
        <w:lastRenderedPageBreak/>
        <w:t xml:space="preserve">Можна по-різному відноситися до самої ідеї існування такої школи, але процес тривав 10 років, в нього були вкладені ідеї, сили і кошти. Сьогоднішні десятикласники мали б навчатися повних три роки. На це було розраховано все. Тепер їм залишилось лише два, а об’єм інформації фактично не змінився (борони Боже). Як при цьому зберегти послідовність, методичність і , врешті-решт, якість освіти? Як реально в подібному хаосі дотримуватися певної спеціалізації? І взагалі, тепер вона можлива? </w:t>
      </w:r>
    </w:p>
    <w:p w:rsidR="009F7560" w:rsidRPr="004A0D2E" w:rsidRDefault="009F7560" w:rsidP="00B06D57">
      <w:pPr>
        <w:pStyle w:val="a5"/>
        <w:numPr>
          <w:ilvl w:val="0"/>
          <w:numId w:val="11"/>
        </w:numPr>
        <w:spacing w:line="240" w:lineRule="auto"/>
        <w:jc w:val="both"/>
        <w:rPr>
          <w:rFonts w:ascii="Times New Roman" w:hAnsi="Times New Roman"/>
          <w:sz w:val="32"/>
          <w:szCs w:val="32"/>
          <w:lang w:val="uk-UA"/>
        </w:rPr>
      </w:pPr>
      <w:r w:rsidRPr="004A0D2E">
        <w:rPr>
          <w:rFonts w:ascii="Times New Roman" w:hAnsi="Times New Roman"/>
          <w:sz w:val="32"/>
          <w:szCs w:val="32"/>
          <w:lang w:val="uk-UA"/>
        </w:rPr>
        <w:t xml:space="preserve">Профільна школа – урбаністичний продукт. </w:t>
      </w:r>
    </w:p>
    <w:p w:rsidR="009F7560" w:rsidRPr="004A0D2E" w:rsidRDefault="009F7560" w:rsidP="00B06D57">
      <w:pPr>
        <w:spacing w:line="240" w:lineRule="auto"/>
        <w:ind w:firstLine="567"/>
        <w:jc w:val="both"/>
        <w:rPr>
          <w:rFonts w:ascii="Times New Roman" w:hAnsi="Times New Roman"/>
          <w:sz w:val="32"/>
          <w:szCs w:val="32"/>
          <w:lang w:val="uk-UA"/>
        </w:rPr>
      </w:pPr>
      <w:r w:rsidRPr="004A0D2E">
        <w:rPr>
          <w:rFonts w:ascii="Times New Roman" w:hAnsi="Times New Roman"/>
          <w:sz w:val="32"/>
          <w:szCs w:val="32"/>
          <w:lang w:val="uk-UA"/>
        </w:rPr>
        <w:t>В сільських умовах, в маленьких, середніх школах профілі не можливі в принципі. Відсутня як матеріальна база, так і кваліфіковані кадри, так і логіка задуму. Єдиний вихід – це базові опорні великі школи, які зможуть концентрувати в собі вищеназвані можливості. Для цього необхідно поєднання як програми «шкільний автобус», так і системи гуртожитків, коли дані школи перетворюються в своєрідні школи-інтернати. А чи можливо це в даній реальності?</w:t>
      </w:r>
    </w:p>
    <w:p w:rsidR="009F7560" w:rsidRPr="004A0D2E" w:rsidRDefault="009F7560" w:rsidP="00B06D57">
      <w:pPr>
        <w:pStyle w:val="a5"/>
        <w:numPr>
          <w:ilvl w:val="0"/>
          <w:numId w:val="11"/>
        </w:numPr>
        <w:spacing w:line="240" w:lineRule="auto"/>
        <w:jc w:val="both"/>
        <w:rPr>
          <w:rFonts w:ascii="Times New Roman" w:hAnsi="Times New Roman"/>
          <w:b/>
          <w:sz w:val="32"/>
          <w:szCs w:val="32"/>
          <w:lang w:val="uk-UA"/>
        </w:rPr>
      </w:pPr>
      <w:r w:rsidRPr="004A0D2E">
        <w:rPr>
          <w:rFonts w:ascii="Times New Roman" w:hAnsi="Times New Roman"/>
          <w:sz w:val="32"/>
          <w:szCs w:val="32"/>
          <w:lang w:val="uk-UA"/>
        </w:rPr>
        <w:t xml:space="preserve">Профільна школа – методично вивірений продукт. </w:t>
      </w:r>
    </w:p>
    <w:p w:rsidR="009F7560" w:rsidRPr="004A0D2E" w:rsidRDefault="009F7560" w:rsidP="00B06D57">
      <w:pPr>
        <w:spacing w:line="240" w:lineRule="auto"/>
        <w:ind w:firstLine="567"/>
        <w:jc w:val="both"/>
        <w:rPr>
          <w:rFonts w:ascii="Times New Roman" w:hAnsi="Times New Roman"/>
          <w:b/>
          <w:sz w:val="32"/>
          <w:szCs w:val="32"/>
          <w:lang w:val="uk-UA"/>
        </w:rPr>
      </w:pPr>
      <w:r w:rsidRPr="004A0D2E">
        <w:rPr>
          <w:rFonts w:ascii="Times New Roman" w:hAnsi="Times New Roman"/>
          <w:sz w:val="32"/>
          <w:szCs w:val="32"/>
          <w:lang w:val="uk-UA"/>
        </w:rPr>
        <w:t>По ідеї, в подібній спеціалізованій навчальній установі всі предмети працюють в тісному та ефективному зв’язку, зорієнтованому на головні напрямки, доповнюючи і збагачуючи їх. Вони зв’язують школу з навколишнім світом, допомагають перетворювати теоретичні знання в ефективні практичні навики. На даному ж етапі, в більшості випадків, різниця між профілями лише в кількості годин… Ну і?</w:t>
      </w:r>
      <w:r w:rsidRPr="004A0D2E">
        <w:rPr>
          <w:rFonts w:ascii="Times New Roman" w:hAnsi="Times New Roman"/>
          <w:b/>
          <w:sz w:val="32"/>
          <w:szCs w:val="32"/>
          <w:lang w:val="uk-UA"/>
        </w:rPr>
        <w:t xml:space="preserve"> </w:t>
      </w:r>
    </w:p>
    <w:p w:rsidR="009F7560" w:rsidRPr="004A0D2E" w:rsidRDefault="009F7560" w:rsidP="00B06D57">
      <w:pPr>
        <w:pStyle w:val="a5"/>
        <w:numPr>
          <w:ilvl w:val="0"/>
          <w:numId w:val="11"/>
        </w:numPr>
        <w:spacing w:line="240" w:lineRule="auto"/>
        <w:jc w:val="both"/>
        <w:rPr>
          <w:rFonts w:ascii="Times New Roman" w:hAnsi="Times New Roman"/>
          <w:b/>
          <w:sz w:val="32"/>
          <w:szCs w:val="32"/>
          <w:lang w:val="uk-UA"/>
        </w:rPr>
      </w:pPr>
      <w:r w:rsidRPr="004A0D2E">
        <w:rPr>
          <w:rFonts w:ascii="Times New Roman" w:hAnsi="Times New Roman"/>
          <w:sz w:val="32"/>
          <w:szCs w:val="32"/>
          <w:lang w:val="uk-UA"/>
        </w:rPr>
        <w:t xml:space="preserve">Профільна школа – заклад активно працюючих практичних психологів. </w:t>
      </w:r>
    </w:p>
    <w:p w:rsidR="009F7560" w:rsidRPr="004A0D2E" w:rsidRDefault="009F7560" w:rsidP="00B06D57">
      <w:pPr>
        <w:spacing w:line="240" w:lineRule="auto"/>
        <w:ind w:firstLine="567"/>
        <w:jc w:val="both"/>
        <w:rPr>
          <w:rFonts w:ascii="Times New Roman" w:hAnsi="Times New Roman"/>
          <w:b/>
          <w:sz w:val="32"/>
          <w:szCs w:val="32"/>
          <w:lang w:val="uk-UA"/>
        </w:rPr>
      </w:pPr>
      <w:r w:rsidRPr="004A0D2E">
        <w:rPr>
          <w:rFonts w:ascii="Times New Roman" w:hAnsi="Times New Roman"/>
          <w:sz w:val="32"/>
          <w:szCs w:val="32"/>
          <w:lang w:val="uk-UA"/>
        </w:rPr>
        <w:t xml:space="preserve">Їх робота – це визначення талантів і здібностей, активна профорієнтація, навчання дітей орієнтуватися в складностях сучасного світу, вироблення навиків реалізації свого потенціалу і соціальна адаптація. Вони працюють, стираючи грані, активно підтримуючи успіх, допомагаючи як учням, так і вчителям. В значній мірі вони визначають основу виховного процесу, максимально пом’якшуючи гострі кути вікових різниць, майнових станів… Їх доля в успіху роботи даного закладу 50%. Сьогодні ж вони виконують лише допоміжні другорядні функції ( так би мовити «доводять до </w:t>
      </w:r>
      <w:r w:rsidRPr="004A0D2E">
        <w:rPr>
          <w:rFonts w:ascii="Times New Roman" w:hAnsi="Times New Roman"/>
          <w:sz w:val="32"/>
          <w:szCs w:val="32"/>
          <w:lang w:val="uk-UA"/>
        </w:rPr>
        <w:lastRenderedPageBreak/>
        <w:t>відома…»), їх рекомендації в основному не обов’язкові, інформаційні, формальні. Чи не так?</w:t>
      </w:r>
    </w:p>
    <w:p w:rsidR="009F7560" w:rsidRPr="004A0D2E" w:rsidRDefault="009F7560" w:rsidP="00B06D57">
      <w:pPr>
        <w:pStyle w:val="a5"/>
        <w:numPr>
          <w:ilvl w:val="0"/>
          <w:numId w:val="11"/>
        </w:numPr>
        <w:spacing w:line="240" w:lineRule="auto"/>
        <w:jc w:val="both"/>
        <w:rPr>
          <w:rFonts w:ascii="Times New Roman" w:hAnsi="Times New Roman"/>
          <w:b/>
          <w:sz w:val="32"/>
          <w:szCs w:val="32"/>
          <w:lang w:val="uk-UA"/>
        </w:rPr>
      </w:pPr>
      <w:r w:rsidRPr="004A0D2E">
        <w:rPr>
          <w:rFonts w:ascii="Times New Roman" w:hAnsi="Times New Roman"/>
          <w:sz w:val="32"/>
          <w:szCs w:val="32"/>
          <w:lang w:val="uk-UA"/>
        </w:rPr>
        <w:t xml:space="preserve">Профільна школа – школа здорових дітей. </w:t>
      </w:r>
    </w:p>
    <w:p w:rsidR="009F7560" w:rsidRPr="004A0D2E" w:rsidRDefault="009F7560" w:rsidP="00B06D57">
      <w:pPr>
        <w:spacing w:line="240" w:lineRule="auto"/>
        <w:ind w:firstLine="567"/>
        <w:jc w:val="both"/>
        <w:rPr>
          <w:rFonts w:ascii="Times New Roman" w:hAnsi="Times New Roman"/>
          <w:b/>
          <w:sz w:val="32"/>
          <w:szCs w:val="32"/>
          <w:lang w:val="uk-UA"/>
        </w:rPr>
      </w:pPr>
      <w:r w:rsidRPr="004A0D2E">
        <w:rPr>
          <w:rFonts w:ascii="Times New Roman" w:hAnsi="Times New Roman"/>
          <w:sz w:val="32"/>
          <w:szCs w:val="32"/>
          <w:lang w:val="uk-UA"/>
        </w:rPr>
        <w:t>Вони мають вільний час, можливості для відпочинку, екскурсій, спілкування… У них лише 5-6 обов’язкових предметів, по 5 уроків на день. І в останньому класі, навіть, вільний день для самопідготовки. Тобто, діти розвантажені. Тобто, здорова нація. Звичайно, при умові існування різноманітних спортивних секцій, клубів, шкіл з елементарними санітарно-гігієнічними умовами. Зараз ми маємо 7-8 уроків на день, більше 10 обов’язкових предметів, залякану трагедіями фізкультуру в якій всі заняття скоро стануть теоретичними… Розвантажили?</w:t>
      </w:r>
    </w:p>
    <w:p w:rsidR="009F7560" w:rsidRPr="004A0D2E" w:rsidRDefault="009F7560" w:rsidP="005C0D55">
      <w:pPr>
        <w:pStyle w:val="a5"/>
        <w:numPr>
          <w:ilvl w:val="0"/>
          <w:numId w:val="11"/>
        </w:numPr>
        <w:spacing w:line="240" w:lineRule="auto"/>
        <w:ind w:left="0" w:firstLine="708"/>
        <w:jc w:val="both"/>
        <w:rPr>
          <w:rFonts w:ascii="Times New Roman" w:hAnsi="Times New Roman"/>
          <w:b/>
          <w:sz w:val="32"/>
          <w:szCs w:val="32"/>
          <w:lang w:val="uk-UA"/>
        </w:rPr>
      </w:pPr>
      <w:r w:rsidRPr="004A0D2E">
        <w:rPr>
          <w:rFonts w:ascii="Times New Roman" w:hAnsi="Times New Roman"/>
          <w:sz w:val="32"/>
          <w:szCs w:val="32"/>
          <w:lang w:val="uk-UA"/>
        </w:rPr>
        <w:t>А є ще питання до методики, до навчальних програм, методичної (і учбової) літератури, до проблем креативного і когнітивного розвитку… Питання, питання, питання… А відповіді?!</w:t>
      </w:r>
    </w:p>
    <w:p w:rsidR="009F7560" w:rsidRPr="004A0D2E" w:rsidRDefault="009F7560" w:rsidP="00B06D57">
      <w:pPr>
        <w:spacing w:line="240" w:lineRule="auto"/>
        <w:ind w:firstLine="567"/>
        <w:jc w:val="both"/>
        <w:rPr>
          <w:rFonts w:ascii="Times New Roman" w:hAnsi="Times New Roman"/>
          <w:sz w:val="32"/>
          <w:szCs w:val="32"/>
          <w:lang w:val="uk-UA"/>
        </w:rPr>
      </w:pPr>
      <w:r w:rsidRPr="004A0D2E">
        <w:rPr>
          <w:rFonts w:ascii="Times New Roman" w:hAnsi="Times New Roman"/>
          <w:sz w:val="32"/>
          <w:szCs w:val="32"/>
          <w:lang w:val="uk-UA"/>
        </w:rPr>
        <w:t>А тепер щодо нашої шановної «пані Географії». Вона бідна і нещасна нині, хоча в системі наук, що вивчають природу вона,перш за все, відповідає за «орієнтацію в просторі». І тому потребує особливої уваги! Географія на доступному і цікавому рівні повинна поєднувати «гігантів» природничого циклу і «визначних» гуманітаріїв, служити їм опорою, фундаментом і своєрідним інтегратором. Для цього і спеціалізоване викладання потребує:</w:t>
      </w:r>
    </w:p>
    <w:p w:rsidR="009F7560" w:rsidRPr="004A0D2E" w:rsidRDefault="009F7560" w:rsidP="00B06D57">
      <w:pPr>
        <w:pStyle w:val="a5"/>
        <w:numPr>
          <w:ilvl w:val="0"/>
          <w:numId w:val="12"/>
        </w:numPr>
        <w:spacing w:line="240" w:lineRule="auto"/>
        <w:jc w:val="both"/>
        <w:rPr>
          <w:rFonts w:ascii="Times New Roman" w:hAnsi="Times New Roman"/>
          <w:sz w:val="32"/>
          <w:szCs w:val="32"/>
          <w:lang w:val="uk-UA"/>
        </w:rPr>
      </w:pPr>
      <w:r w:rsidRPr="004A0D2E">
        <w:rPr>
          <w:rFonts w:ascii="Times New Roman" w:hAnsi="Times New Roman"/>
          <w:sz w:val="32"/>
          <w:szCs w:val="32"/>
          <w:lang w:val="uk-UA"/>
        </w:rPr>
        <w:t>Банальної достатньої кількості годин (дешево і сердито).</w:t>
      </w:r>
    </w:p>
    <w:p w:rsidR="009F7560" w:rsidRPr="004A0D2E" w:rsidRDefault="009F7560" w:rsidP="00B06D57">
      <w:pPr>
        <w:pStyle w:val="a5"/>
        <w:numPr>
          <w:ilvl w:val="0"/>
          <w:numId w:val="12"/>
        </w:numPr>
        <w:spacing w:line="240" w:lineRule="auto"/>
        <w:jc w:val="both"/>
        <w:rPr>
          <w:rFonts w:ascii="Times New Roman" w:hAnsi="Times New Roman"/>
          <w:sz w:val="32"/>
          <w:szCs w:val="32"/>
          <w:lang w:val="uk-UA"/>
        </w:rPr>
      </w:pPr>
      <w:r w:rsidRPr="004A0D2E">
        <w:rPr>
          <w:rFonts w:ascii="Times New Roman" w:hAnsi="Times New Roman"/>
          <w:sz w:val="32"/>
          <w:szCs w:val="32"/>
          <w:lang w:val="uk-UA"/>
        </w:rPr>
        <w:t>Трансформації дитячих уроків в дорослі «пари» (легше та ефективніше).</w:t>
      </w:r>
    </w:p>
    <w:p w:rsidR="009F7560" w:rsidRPr="004A0D2E" w:rsidRDefault="009F7560" w:rsidP="00B06D57">
      <w:pPr>
        <w:pStyle w:val="a5"/>
        <w:numPr>
          <w:ilvl w:val="0"/>
          <w:numId w:val="12"/>
        </w:numPr>
        <w:spacing w:line="240" w:lineRule="auto"/>
        <w:jc w:val="both"/>
        <w:rPr>
          <w:rFonts w:ascii="Times New Roman" w:hAnsi="Times New Roman"/>
          <w:sz w:val="32"/>
          <w:szCs w:val="32"/>
          <w:lang w:val="uk-UA"/>
        </w:rPr>
      </w:pPr>
      <w:r w:rsidRPr="004A0D2E">
        <w:rPr>
          <w:rFonts w:ascii="Times New Roman" w:hAnsi="Times New Roman"/>
          <w:sz w:val="32"/>
          <w:szCs w:val="32"/>
          <w:lang w:val="uk-UA"/>
        </w:rPr>
        <w:t>Розширення її впливу до кінця навчального процесу (а не за крок до фінішу).</w:t>
      </w:r>
    </w:p>
    <w:p w:rsidR="009F7560" w:rsidRPr="004A0D2E" w:rsidRDefault="009F7560" w:rsidP="00B06D57">
      <w:pPr>
        <w:pStyle w:val="a5"/>
        <w:numPr>
          <w:ilvl w:val="0"/>
          <w:numId w:val="12"/>
        </w:numPr>
        <w:spacing w:line="240" w:lineRule="auto"/>
        <w:jc w:val="both"/>
        <w:rPr>
          <w:rFonts w:ascii="Times New Roman" w:hAnsi="Times New Roman"/>
          <w:sz w:val="32"/>
          <w:szCs w:val="32"/>
          <w:lang w:val="uk-UA"/>
        </w:rPr>
      </w:pPr>
      <w:r w:rsidRPr="004A0D2E">
        <w:rPr>
          <w:rFonts w:ascii="Times New Roman" w:hAnsi="Times New Roman"/>
          <w:sz w:val="32"/>
          <w:szCs w:val="32"/>
          <w:lang w:val="uk-UA"/>
        </w:rPr>
        <w:t>Проведення інтегрованих уроків (і бажано з двома викладачами).</w:t>
      </w:r>
    </w:p>
    <w:p w:rsidR="009F7560" w:rsidRPr="004A0D2E" w:rsidRDefault="009F7560" w:rsidP="00B06D57">
      <w:pPr>
        <w:pStyle w:val="a5"/>
        <w:numPr>
          <w:ilvl w:val="0"/>
          <w:numId w:val="12"/>
        </w:numPr>
        <w:spacing w:line="240" w:lineRule="auto"/>
        <w:jc w:val="both"/>
        <w:rPr>
          <w:rFonts w:ascii="Times New Roman" w:hAnsi="Times New Roman"/>
          <w:sz w:val="32"/>
          <w:szCs w:val="32"/>
          <w:lang w:val="uk-UA"/>
        </w:rPr>
      </w:pPr>
      <w:r w:rsidRPr="004A0D2E">
        <w:rPr>
          <w:rFonts w:ascii="Times New Roman" w:hAnsi="Times New Roman"/>
          <w:sz w:val="32"/>
          <w:szCs w:val="32"/>
          <w:lang w:val="uk-UA"/>
        </w:rPr>
        <w:t>Розробки реальних практичних робіт нового типу (більш життєвих).</w:t>
      </w:r>
    </w:p>
    <w:p w:rsidR="009F7560" w:rsidRPr="004A0D2E" w:rsidRDefault="009F7560" w:rsidP="00B06D57">
      <w:pPr>
        <w:pStyle w:val="a5"/>
        <w:numPr>
          <w:ilvl w:val="0"/>
          <w:numId w:val="12"/>
        </w:numPr>
        <w:spacing w:line="240" w:lineRule="auto"/>
        <w:jc w:val="both"/>
        <w:rPr>
          <w:rFonts w:ascii="Times New Roman" w:hAnsi="Times New Roman"/>
          <w:sz w:val="32"/>
          <w:szCs w:val="32"/>
          <w:lang w:val="uk-UA"/>
        </w:rPr>
      </w:pPr>
      <w:r w:rsidRPr="004A0D2E">
        <w:rPr>
          <w:rFonts w:ascii="Times New Roman" w:hAnsi="Times New Roman"/>
          <w:sz w:val="32"/>
          <w:szCs w:val="32"/>
          <w:lang w:val="uk-UA"/>
        </w:rPr>
        <w:t>Звичайного розширення матеріально-технічної бази (ви будете сміятися?).</w:t>
      </w:r>
    </w:p>
    <w:p w:rsidR="009F7560" w:rsidRPr="004A0D2E" w:rsidRDefault="009F7560" w:rsidP="00B06D57">
      <w:pPr>
        <w:pStyle w:val="a5"/>
        <w:numPr>
          <w:ilvl w:val="0"/>
          <w:numId w:val="12"/>
        </w:numPr>
        <w:spacing w:line="240" w:lineRule="auto"/>
        <w:jc w:val="both"/>
        <w:rPr>
          <w:rFonts w:ascii="Times New Roman" w:hAnsi="Times New Roman"/>
          <w:sz w:val="32"/>
          <w:szCs w:val="32"/>
          <w:lang w:val="uk-UA"/>
        </w:rPr>
      </w:pPr>
      <w:r w:rsidRPr="004A0D2E">
        <w:rPr>
          <w:rFonts w:ascii="Times New Roman" w:hAnsi="Times New Roman"/>
          <w:sz w:val="32"/>
          <w:szCs w:val="32"/>
          <w:lang w:val="uk-UA"/>
        </w:rPr>
        <w:t>Активного використання фото- і відеоматеріалів (віртуальні мандрівки).</w:t>
      </w:r>
    </w:p>
    <w:p w:rsidR="009F7560" w:rsidRPr="004A0D2E" w:rsidRDefault="009F7560" w:rsidP="00B06D57">
      <w:pPr>
        <w:pStyle w:val="a5"/>
        <w:numPr>
          <w:ilvl w:val="0"/>
          <w:numId w:val="12"/>
        </w:numPr>
        <w:spacing w:line="240" w:lineRule="auto"/>
        <w:jc w:val="both"/>
        <w:rPr>
          <w:rFonts w:ascii="Times New Roman" w:hAnsi="Times New Roman"/>
          <w:sz w:val="32"/>
          <w:szCs w:val="32"/>
          <w:lang w:val="uk-UA"/>
        </w:rPr>
      </w:pPr>
      <w:r w:rsidRPr="004A0D2E">
        <w:rPr>
          <w:rFonts w:ascii="Times New Roman" w:hAnsi="Times New Roman"/>
          <w:sz w:val="32"/>
          <w:szCs w:val="32"/>
          <w:lang w:val="uk-UA"/>
        </w:rPr>
        <w:lastRenderedPageBreak/>
        <w:t>Розширеної позаурочної екскурсійної роботи (дорога – це життя).</w:t>
      </w:r>
    </w:p>
    <w:p w:rsidR="009F7560" w:rsidRPr="004A0D2E" w:rsidRDefault="009F7560" w:rsidP="00B06D57">
      <w:pPr>
        <w:pStyle w:val="a5"/>
        <w:numPr>
          <w:ilvl w:val="0"/>
          <w:numId w:val="12"/>
        </w:numPr>
        <w:spacing w:line="240" w:lineRule="auto"/>
        <w:jc w:val="both"/>
        <w:rPr>
          <w:rFonts w:ascii="Times New Roman" w:hAnsi="Times New Roman"/>
          <w:sz w:val="32"/>
          <w:szCs w:val="32"/>
          <w:lang w:val="uk-UA"/>
        </w:rPr>
      </w:pPr>
      <w:r w:rsidRPr="004A0D2E">
        <w:rPr>
          <w:rFonts w:ascii="Times New Roman" w:hAnsi="Times New Roman"/>
          <w:sz w:val="32"/>
          <w:szCs w:val="32"/>
          <w:lang w:val="uk-UA"/>
        </w:rPr>
        <w:t>Польових практик в канікулярний період (реальних!).</w:t>
      </w:r>
    </w:p>
    <w:p w:rsidR="009F7560" w:rsidRPr="004A0D2E" w:rsidRDefault="001E0792" w:rsidP="009F7560">
      <w:pPr>
        <w:spacing w:line="240" w:lineRule="auto"/>
        <w:jc w:val="both"/>
        <w:rPr>
          <w:rFonts w:ascii="Times New Roman" w:hAnsi="Times New Roman"/>
          <w:sz w:val="32"/>
          <w:szCs w:val="32"/>
          <w:lang w:val="uk-UA"/>
        </w:rPr>
      </w:pPr>
      <w:r w:rsidRPr="004A0D2E">
        <w:rPr>
          <w:rFonts w:ascii="Times New Roman" w:hAnsi="Times New Roman"/>
          <w:sz w:val="32"/>
          <w:szCs w:val="32"/>
          <w:lang w:val="uk-UA"/>
        </w:rPr>
        <w:t xml:space="preserve"> </w:t>
      </w:r>
    </w:p>
    <w:p w:rsidR="009F7560" w:rsidRPr="004A0D2E" w:rsidRDefault="009F7560" w:rsidP="00B06D57">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Універсальна міні-група</w:t>
      </w:r>
    </w:p>
    <w:p w:rsidR="009F7560" w:rsidRPr="004A0D2E" w:rsidRDefault="009F7560" w:rsidP="00B06D57">
      <w:pPr>
        <w:spacing w:after="0" w:line="240" w:lineRule="auto"/>
        <w:jc w:val="center"/>
        <w:rPr>
          <w:rFonts w:ascii="Times New Roman" w:hAnsi="Times New Roman"/>
          <w:sz w:val="32"/>
          <w:szCs w:val="32"/>
          <w:lang w:val="uk-UA"/>
        </w:rPr>
      </w:pPr>
      <w:r w:rsidRPr="004A0D2E">
        <w:rPr>
          <w:rFonts w:ascii="Times New Roman" w:hAnsi="Times New Roman"/>
          <w:sz w:val="32"/>
          <w:szCs w:val="32"/>
          <w:lang w:val="uk-UA"/>
        </w:rPr>
        <w:t>як основний елемент класу-трансформеру.</w:t>
      </w:r>
    </w:p>
    <w:p w:rsidR="00B06D57" w:rsidRPr="004A0D2E" w:rsidRDefault="00B06D57" w:rsidP="00B06D57">
      <w:pPr>
        <w:spacing w:after="0"/>
        <w:jc w:val="right"/>
        <w:rPr>
          <w:rFonts w:ascii="Times New Roman" w:hAnsi="Times New Roman"/>
          <w:b/>
          <w:i/>
          <w:sz w:val="32"/>
          <w:szCs w:val="32"/>
          <w:lang w:val="uk-UA"/>
        </w:rPr>
      </w:pPr>
    </w:p>
    <w:p w:rsidR="009F7560" w:rsidRPr="004A0D2E" w:rsidRDefault="009F7560" w:rsidP="00B06D57">
      <w:pPr>
        <w:spacing w:after="0"/>
        <w:jc w:val="right"/>
        <w:rPr>
          <w:rFonts w:ascii="Times New Roman" w:hAnsi="Times New Roman"/>
          <w:b/>
          <w:i/>
          <w:sz w:val="32"/>
          <w:szCs w:val="32"/>
          <w:lang w:val="uk-UA"/>
        </w:rPr>
      </w:pPr>
      <w:r w:rsidRPr="004A0D2E">
        <w:rPr>
          <w:rFonts w:ascii="Times New Roman" w:hAnsi="Times New Roman"/>
          <w:b/>
          <w:i/>
          <w:sz w:val="32"/>
          <w:szCs w:val="32"/>
          <w:lang w:val="uk-UA"/>
        </w:rPr>
        <w:t>Навчаючись – навчаю,</w:t>
      </w:r>
    </w:p>
    <w:p w:rsidR="009F7560" w:rsidRPr="004A0D2E" w:rsidRDefault="009F7560" w:rsidP="009F7560">
      <w:pPr>
        <w:spacing w:after="0"/>
        <w:jc w:val="right"/>
        <w:rPr>
          <w:rFonts w:ascii="Times New Roman" w:hAnsi="Times New Roman"/>
          <w:b/>
          <w:i/>
          <w:sz w:val="32"/>
          <w:szCs w:val="32"/>
          <w:lang w:val="uk-UA"/>
        </w:rPr>
      </w:pPr>
      <w:r w:rsidRPr="004A0D2E">
        <w:rPr>
          <w:rFonts w:ascii="Times New Roman" w:hAnsi="Times New Roman"/>
          <w:b/>
          <w:i/>
          <w:sz w:val="32"/>
          <w:szCs w:val="32"/>
          <w:lang w:val="uk-UA"/>
        </w:rPr>
        <w:t>Навчаючи – учусь.</w:t>
      </w:r>
    </w:p>
    <w:p w:rsidR="009F7560" w:rsidRPr="004A0D2E" w:rsidRDefault="009F7560" w:rsidP="009F7560">
      <w:pPr>
        <w:widowControl w:val="0"/>
        <w:spacing w:after="0"/>
        <w:ind w:firstLine="709"/>
        <w:jc w:val="both"/>
        <w:rPr>
          <w:rFonts w:ascii="Times New Roman" w:hAnsi="Times New Roman"/>
          <w:color w:val="000000"/>
          <w:sz w:val="32"/>
          <w:szCs w:val="32"/>
          <w:lang w:val="uk-UA"/>
        </w:rPr>
      </w:pPr>
      <w:r w:rsidRPr="004A0D2E">
        <w:rPr>
          <w:rFonts w:ascii="Times New Roman" w:hAnsi="Times New Roman"/>
          <w:color w:val="000000"/>
          <w:sz w:val="32"/>
          <w:szCs w:val="32"/>
          <w:lang w:val="uk-UA"/>
        </w:rPr>
        <w:t>Впровадження в практику навчально-виховної роботи принципу індивідуального підходу потребує розробки системи впливу на учня з урахуванням його індивідуальних та вікових можливостей, тобто впровадження диференціації навчання.</w:t>
      </w:r>
    </w:p>
    <w:p w:rsidR="009F7560" w:rsidRPr="004A0D2E" w:rsidRDefault="009F7560" w:rsidP="009F7560">
      <w:pPr>
        <w:widowControl w:val="0"/>
        <w:spacing w:after="0"/>
        <w:ind w:firstLine="709"/>
        <w:jc w:val="both"/>
        <w:rPr>
          <w:rFonts w:ascii="Times New Roman" w:hAnsi="Times New Roman"/>
          <w:color w:val="000000"/>
          <w:sz w:val="32"/>
          <w:szCs w:val="32"/>
          <w:lang w:val="uk-UA"/>
        </w:rPr>
      </w:pPr>
      <w:r w:rsidRPr="004A0D2E">
        <w:rPr>
          <w:rFonts w:ascii="Times New Roman" w:hAnsi="Times New Roman"/>
          <w:color w:val="000000"/>
          <w:sz w:val="32"/>
          <w:szCs w:val="32"/>
          <w:lang w:val="uk-UA"/>
        </w:rPr>
        <w:t>Аналізуючи різні аспекти розгляду поняття в статтях словників і енциклопедій, можна зробити висновки, що диференціація – це, по-перше, наявність відмінностей окремих груп цілого (структурна диференціація), по-друге, процес розділення цілого на типологічні групи за певною ознакою (функціональна диференціація).</w:t>
      </w:r>
    </w:p>
    <w:p w:rsidR="009F7560" w:rsidRPr="004A0D2E" w:rsidRDefault="009F7560" w:rsidP="009F7560">
      <w:pPr>
        <w:widowControl w:val="0"/>
        <w:spacing w:after="0"/>
        <w:ind w:firstLine="709"/>
        <w:jc w:val="both"/>
        <w:rPr>
          <w:rFonts w:ascii="Times New Roman" w:hAnsi="Times New Roman"/>
          <w:color w:val="000000"/>
          <w:sz w:val="32"/>
          <w:szCs w:val="32"/>
          <w:lang w:val="uk-UA"/>
        </w:rPr>
      </w:pPr>
      <w:r w:rsidRPr="004A0D2E">
        <w:rPr>
          <w:rFonts w:ascii="Times New Roman" w:hAnsi="Times New Roman"/>
          <w:color w:val="000000"/>
          <w:sz w:val="32"/>
          <w:szCs w:val="32"/>
          <w:lang w:val="uk-UA"/>
        </w:rPr>
        <w:t>При цьому диференційований підхід у навчанні є необхідною умовою впровадження принципу індивідуального підходу через систему диференційованого навчання.</w:t>
      </w:r>
    </w:p>
    <w:p w:rsidR="009F7560" w:rsidRPr="004A0D2E" w:rsidRDefault="009F7560" w:rsidP="009F7560">
      <w:pPr>
        <w:spacing w:after="0"/>
        <w:ind w:firstLine="708"/>
        <w:jc w:val="both"/>
        <w:rPr>
          <w:rFonts w:ascii="Times New Roman" w:hAnsi="Times New Roman"/>
          <w:sz w:val="32"/>
          <w:szCs w:val="32"/>
          <w:lang w:val="uk-UA"/>
        </w:rPr>
      </w:pPr>
      <w:r w:rsidRPr="004A0D2E">
        <w:rPr>
          <w:rFonts w:ascii="Times New Roman" w:hAnsi="Times New Roman"/>
          <w:sz w:val="32"/>
          <w:szCs w:val="32"/>
          <w:lang w:val="uk-UA"/>
        </w:rPr>
        <w:t>Відомо, що стабільність являється абсолютно необхідною умовою для розвитку типового стандартного мислення. При наявності незмінності легко навчати умінню обирати варіанти із існуючих, діяти за типовими схемами, бути прогнозованими і стереотипними. Але сучасні умови життя, розвиток людського суспільства, грандіозна концентрація інформації потребують передусім творчого відношення до навколишнього світу, уміння знаходити і створювати. Тому дуже важливо так організовувати простір освіти, як у віртуальному, так і фізичному значенні, щоб він стимулював творчі задатки, спонукав до пізнавальної активності і формування свого особливого погляду на життя та світ.</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Головним інструментом і територією як учителя так і учня, являється стандартний учнівський клас. Його класична структура є </w:t>
      </w:r>
      <w:r w:rsidRPr="004A0D2E">
        <w:rPr>
          <w:rFonts w:ascii="Times New Roman" w:hAnsi="Times New Roman"/>
          <w:sz w:val="32"/>
          <w:szCs w:val="32"/>
          <w:lang w:val="uk-UA"/>
        </w:rPr>
        <w:lastRenderedPageBreak/>
        <w:t>незмінною як мінімум сотню років. Вона сформована оптимально для школи індустріальної епохи, в якій домінує учитель з його патріархальним лекційним викладанням.</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Волею обставин ми мали можливість укомплектувати кабінет географії на свій розсуд і смак. Основним елементом в класі стали маленькі мобільні і легкі парти для одного учня. Вони дають можливість залежно від класу, теми уроку, форм роботи, індивідуальних можливостей дітей перетворювати стандартний клас на солідний конференц-зал, авторитетний круглий стіл, античний амфітеатр, гарячий і проблемний дискусійний клуб, інтерактивний і технічно забезпечений лекторій, досить місткий концертний зал та місце, де створюються і працюють великі і малі групи. Подібні метаморфози-перетворення уже своїм зовнішнім виглядом стимулюють цікавість і проганяють нудьгу, апріорі розвивають креативне мислення по відношенню до простору і часу, дозволяють учителю диференційовано підходити до навчання, виховання і розвитку учнів, допомагають побачити  і використати реакцію дітей, змінити їх погляд на себе у колективі, розвинути латентні позитивні якості. </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Кожен клас і кожен учень знає свій маневр при оголошенні теми уроку, тому  швидка трансформація  займає зовсім мало часу. Це дозволяє зруйнувати стереотип поведінки, змінити характер відносин учень-учитель і учень-учень, повніше використати наявний простір і технічні можливості кабінету. Можна також ефективно використовувати територію, яка знаходиться  перед класною кімнатою. Тут знаходяться окремі  блоки, що містять тематичну і поточну інформацію, основні карти, різноманітні схеми і стенди. Також в коридорі обладнано місце для підготовки до уроків   та розміщено скриньку для запитань і відповідей.</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Про групові форми роботи відомо давно. Використовується велика кількість методів і способів роботи з дітьми подібним чином. Хочемо запропонувати і свій «велосипед», апробований в умовах вищеописаного класу-трансформеру, який є найбільш ефективним для невеликих за наповнюваністю  класів. </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lastRenderedPageBreak/>
        <w:t>Суть його полягає в створенні стаціонарної або постійної робочої «трійки» ( на відміну від ротаційної). Головний принцип її створення ґрунтується на комплементарно-доцільному підході, тобто в її створенні беруть участь як учні, так і вчитель. Дітей повинна об’єднувати не лише певна навчальна ціль, а й приязні відносини, бажання працювати разом. Група повинна бути максимально гетерогенна, різна, як по статі, так і по рівню підготовки учнів. Звичайно, на перших порах, дана «трійка» не настільки ефективна, як однорідні, гомогенні групи. Зате тут створюється важлива колізія, коли діти навчають дітей, якою провокується процес можливості якого перевищують традиційну шкільну форму навчання.</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Технічно система створення даних структур виглядає досить просто. Учитель визначає потенціальних, на його думку, лідерів кожної групи. Такі особистості відзначаються поєднанням перш за все організаційних здібностей і, звичайно, рівнем підготовки з даного предмету. Потім вони обирають тих, хто на їх думку, повинен бути у групі другим номером. Після формування пар кожна з них, за участю учителя, визначається із третім учасником групи. В ідеалі кожна стаціонарна «трійка» включає одного представника протилежної статі і об’єднує учнів із різними рівнями засвоєння знань. Якщо кількість дітей в класі не кратна трьом, або існують проблеми особистих відносин між дітьми, то допускається утворення однієї або двох доповнюючи пар.</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Відповідно під кожну «трійку» створюється одна інтегральна парта із трьох робочих столів. </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Відомо, що рівносторонній трикутник являється найбільш стійкою в механічному відношенні геометричною фігурою. Тому відносини в групі повинні складатися не у вигляді певної ієрархії, а як взаємодія і допомога партнерів, які мають  різні функції.</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В «трійці» офіційно виділяються:</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№1 – «Відповідальний консультант». Він координує роботу, допомагає №2 і №3, визначає якість роботи групи.</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№2 – «Конструктивний виконавець». Доповнює роботу №1, відповідає за окремі деталі і нюанси, опікує №3.</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lastRenderedPageBreak/>
        <w:t>№3 – «Необхідний помічник». Являється головним підшефним, допомагає в технічному відношенні №1 і №2. Своєрідний «маркер» роботи групи.</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Перед групами ставиться певне завдання і виділяється час на його виконання. Саме завдання має складатися з яскраво виражених двох частин, це дозволяє найбільш ефективно використати роботу групи. Першим в «трійці» відповідає №3 «Необхідний помічник», його доповнює №2 «Конструктивний виконавець» , а підсумовує роботу групи №1 «Відповідальний консультант». Під час підготовки і відповіді в межах групи дозволяється використання будь-яких наявних джерел інформації, в тому числі взаємні підказки. Потім представники «трійки» відповідають на запитання слухачів ( як учителя, так і учнів). Час на підготовку завдання і його висвітлення залежить від теми, яка вивчається, складності завдання і кількості «трійок» в класі.</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Поточне оцінювання роботи групи повинно являтися тотальним, багатостороннім і ліберальним. Воно повинне, особливо на перших етапах, максимально заохочувати і стимулювати.  Оцінюється індивідуальна відповідь кожного, робота всієї групи, активні доповнення, відповіді на поставлені запитання і ефект допомоги в межах самої групи (при поліпшенні рівня знань №2, додаткові бали одержує №1, при підвищенні рівня знань №3 – відповідно №2 і №1).</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В процесі роботи групи можлива зміна статусу її учасників, коли змінюється фактичний лідер, або в складі групи з’являються два учні з приблизно рівними можливостями. В ідеалі учасники групи повинні ставати рівноцінними партнерами. </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 xml:space="preserve">Ще одна важлива якість стаціонарних «трійок» – можливість їх об’єднання між собою у великі групи для виконання певних навчальних завдань або для проведення рольових ігор. </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 xml:space="preserve">Загалом при збалансованих дружніх відносинах в трійці і наявності дійсного лідера з часом повинні зрости ефективність роботи, рівень засвоєння знань, вміння висловити власну думку, міра взаєморозуміння, ініціативність, і натомість знизитися рівень невпевненості у собі і надлишкової тривожності. Важливо поєднати </w:t>
      </w:r>
      <w:r w:rsidRPr="004A0D2E">
        <w:rPr>
          <w:rFonts w:ascii="Times New Roman" w:hAnsi="Times New Roman"/>
          <w:sz w:val="32"/>
          <w:szCs w:val="32"/>
          <w:lang w:val="uk-UA"/>
        </w:rPr>
        <w:lastRenderedPageBreak/>
        <w:t xml:space="preserve">формування особистості з колективними можливостями, здорову конкуренцію з не менш потрібною конструктивною взаємовиручкою. </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«Найкраще навчаєш того, чому хочеш навчитися сам! Всі ми учні і одночасно вчителі…» (Р. Бах «Іллюзії»)</w:t>
      </w:r>
    </w:p>
    <w:p w:rsidR="001E0792" w:rsidRPr="004A0D2E" w:rsidRDefault="001E0792" w:rsidP="009F7560">
      <w:pPr>
        <w:spacing w:after="0"/>
        <w:ind w:firstLine="709"/>
        <w:jc w:val="both"/>
        <w:rPr>
          <w:rFonts w:ascii="Times New Roman" w:hAnsi="Times New Roman"/>
          <w:sz w:val="32"/>
          <w:szCs w:val="32"/>
          <w:lang w:val="uk-UA"/>
        </w:rPr>
      </w:pPr>
    </w:p>
    <w:p w:rsidR="009F7560" w:rsidRPr="004A0D2E" w:rsidRDefault="00B06D57" w:rsidP="009F7560">
      <w:pPr>
        <w:spacing w:line="240" w:lineRule="auto"/>
        <w:jc w:val="both"/>
        <w:rPr>
          <w:rFonts w:ascii="Times New Roman" w:hAnsi="Times New Roman"/>
          <w:b/>
          <w:i/>
          <w:sz w:val="32"/>
          <w:szCs w:val="32"/>
          <w:lang w:val="uk-UA"/>
        </w:rPr>
      </w:pPr>
      <w:r w:rsidRPr="004A0D2E">
        <w:rPr>
          <w:rFonts w:ascii="Times New Roman" w:hAnsi="Times New Roman"/>
          <w:b/>
          <w:sz w:val="32"/>
          <w:szCs w:val="32"/>
          <w:u w:val="single"/>
          <w:lang w:val="uk-UA"/>
        </w:rPr>
        <w:t>Семінарське заняття.</w:t>
      </w:r>
      <w:r w:rsidRPr="004A0D2E">
        <w:rPr>
          <w:rFonts w:ascii="Times New Roman" w:hAnsi="Times New Roman"/>
          <w:b/>
          <w:sz w:val="32"/>
          <w:szCs w:val="32"/>
          <w:lang w:val="uk-UA"/>
        </w:rPr>
        <w:t xml:space="preserve"> </w:t>
      </w:r>
      <w:r w:rsidRPr="004A0D2E">
        <w:rPr>
          <w:rFonts w:ascii="Times New Roman" w:hAnsi="Times New Roman"/>
          <w:b/>
          <w:i/>
          <w:sz w:val="32"/>
          <w:szCs w:val="32"/>
          <w:lang w:val="uk-UA"/>
        </w:rPr>
        <w:t xml:space="preserve">Гуманізація освіти </w:t>
      </w:r>
      <w:r w:rsidR="00CB489A" w:rsidRPr="004A0D2E">
        <w:rPr>
          <w:rFonts w:ascii="Times New Roman" w:hAnsi="Times New Roman"/>
          <w:b/>
          <w:i/>
          <w:sz w:val="32"/>
          <w:szCs w:val="32"/>
          <w:lang w:val="uk-UA"/>
        </w:rPr>
        <w:t>через призму уроків географії</w:t>
      </w:r>
      <w:r w:rsidRPr="004A0D2E">
        <w:rPr>
          <w:rFonts w:ascii="Times New Roman" w:hAnsi="Times New Roman"/>
          <w:b/>
          <w:i/>
          <w:sz w:val="32"/>
          <w:szCs w:val="32"/>
          <w:lang w:val="uk-UA"/>
        </w:rPr>
        <w:t>.</w:t>
      </w:r>
    </w:p>
    <w:p w:rsidR="00B06D57" w:rsidRPr="004A0D2E" w:rsidRDefault="00B06D57" w:rsidP="00B06D57">
      <w:pPr>
        <w:spacing w:line="240" w:lineRule="auto"/>
        <w:rPr>
          <w:rFonts w:ascii="Times New Roman" w:hAnsi="Times New Roman"/>
          <w:sz w:val="32"/>
          <w:szCs w:val="32"/>
          <w:lang w:val="uk-UA"/>
        </w:rPr>
      </w:pPr>
      <w:r w:rsidRPr="004A0D2E">
        <w:rPr>
          <w:rFonts w:ascii="Times New Roman" w:hAnsi="Times New Roman"/>
          <w:sz w:val="32"/>
          <w:szCs w:val="32"/>
          <w:lang w:val="uk-UA"/>
        </w:rPr>
        <w:t>Здійснюється у формі вільного обговорення під час якого слухачі висловлюють власну думку. Наприкінці заняття здійснюється колективне узагальнення головних аспектів даної теми.</w:t>
      </w:r>
    </w:p>
    <w:p w:rsidR="00B06D57" w:rsidRPr="004A0D2E" w:rsidRDefault="00B06D57" w:rsidP="00CB489A">
      <w:pPr>
        <w:pStyle w:val="a5"/>
        <w:numPr>
          <w:ilvl w:val="3"/>
          <w:numId w:val="14"/>
        </w:numPr>
        <w:tabs>
          <w:tab w:val="left" w:pos="4140"/>
          <w:tab w:val="left" w:pos="4320"/>
        </w:tabs>
        <w:spacing w:line="240" w:lineRule="auto"/>
        <w:ind w:left="709" w:hanging="425"/>
        <w:rPr>
          <w:rFonts w:ascii="Times New Roman" w:hAnsi="Times New Roman"/>
          <w:sz w:val="32"/>
          <w:szCs w:val="32"/>
          <w:lang w:val="uk-UA"/>
        </w:rPr>
      </w:pPr>
      <w:r w:rsidRPr="004A0D2E">
        <w:rPr>
          <w:rFonts w:ascii="Times New Roman" w:hAnsi="Times New Roman"/>
          <w:sz w:val="32"/>
          <w:szCs w:val="32"/>
          <w:lang w:val="uk-UA"/>
        </w:rPr>
        <w:t>Постіндустріальне суспільство та його вплив на особистість.</w:t>
      </w:r>
    </w:p>
    <w:p w:rsidR="00CB489A" w:rsidRPr="004A0D2E" w:rsidRDefault="00CB489A" w:rsidP="00B06D57">
      <w:pPr>
        <w:pStyle w:val="a5"/>
        <w:numPr>
          <w:ilvl w:val="0"/>
          <w:numId w:val="14"/>
        </w:numPr>
        <w:tabs>
          <w:tab w:val="left" w:pos="4140"/>
          <w:tab w:val="left" w:pos="4320"/>
        </w:tabs>
        <w:spacing w:line="240" w:lineRule="auto"/>
        <w:rPr>
          <w:rFonts w:ascii="Times New Roman" w:hAnsi="Times New Roman"/>
          <w:sz w:val="32"/>
          <w:szCs w:val="32"/>
          <w:lang w:val="uk-UA"/>
        </w:rPr>
      </w:pPr>
      <w:r w:rsidRPr="004A0D2E">
        <w:rPr>
          <w:rFonts w:ascii="Times New Roman" w:hAnsi="Times New Roman"/>
          <w:sz w:val="32"/>
          <w:szCs w:val="32"/>
          <w:lang w:val="uk-UA"/>
        </w:rPr>
        <w:t>Гуманізація освітнього процесу через призму уроків географії.</w:t>
      </w:r>
    </w:p>
    <w:p w:rsidR="00B06D57" w:rsidRPr="004A0D2E" w:rsidRDefault="00CB489A" w:rsidP="00B06D57">
      <w:pPr>
        <w:pStyle w:val="a5"/>
        <w:numPr>
          <w:ilvl w:val="0"/>
          <w:numId w:val="14"/>
        </w:numPr>
        <w:tabs>
          <w:tab w:val="left" w:pos="4140"/>
          <w:tab w:val="left" w:pos="4320"/>
        </w:tabs>
        <w:spacing w:line="240" w:lineRule="auto"/>
        <w:rPr>
          <w:rFonts w:ascii="Times New Roman" w:hAnsi="Times New Roman"/>
          <w:sz w:val="32"/>
          <w:szCs w:val="32"/>
          <w:lang w:val="uk-UA"/>
        </w:rPr>
      </w:pPr>
      <w:r w:rsidRPr="004A0D2E">
        <w:rPr>
          <w:rFonts w:ascii="Times New Roman" w:hAnsi="Times New Roman"/>
          <w:sz w:val="32"/>
          <w:szCs w:val="32"/>
          <w:lang w:val="uk-UA"/>
        </w:rPr>
        <w:t xml:space="preserve"> Географія у </w:t>
      </w:r>
      <w:r w:rsidR="00B06D57" w:rsidRPr="004A0D2E">
        <w:rPr>
          <w:rFonts w:ascii="Times New Roman" w:hAnsi="Times New Roman"/>
          <w:sz w:val="32"/>
          <w:szCs w:val="32"/>
          <w:lang w:val="uk-UA"/>
        </w:rPr>
        <w:t>постіндустріальному суспільстві.</w:t>
      </w:r>
    </w:p>
    <w:p w:rsidR="00B06D57" w:rsidRPr="004A0D2E" w:rsidRDefault="00B06D57" w:rsidP="00B06D57">
      <w:pPr>
        <w:pStyle w:val="a5"/>
        <w:numPr>
          <w:ilvl w:val="0"/>
          <w:numId w:val="14"/>
        </w:numPr>
        <w:tabs>
          <w:tab w:val="left" w:pos="4140"/>
          <w:tab w:val="left" w:pos="4320"/>
        </w:tabs>
        <w:spacing w:line="240" w:lineRule="auto"/>
        <w:rPr>
          <w:rFonts w:ascii="Times New Roman" w:hAnsi="Times New Roman"/>
          <w:sz w:val="32"/>
          <w:szCs w:val="32"/>
          <w:lang w:val="uk-UA"/>
        </w:rPr>
      </w:pPr>
      <w:r w:rsidRPr="004A0D2E">
        <w:rPr>
          <w:rFonts w:ascii="Times New Roman" w:hAnsi="Times New Roman"/>
          <w:sz w:val="32"/>
          <w:szCs w:val="32"/>
          <w:lang w:val="uk-UA"/>
        </w:rPr>
        <w:t xml:space="preserve">Роль і місце учителя </w:t>
      </w:r>
      <w:r w:rsidR="00CB489A" w:rsidRPr="004A0D2E">
        <w:rPr>
          <w:rFonts w:ascii="Times New Roman" w:hAnsi="Times New Roman"/>
          <w:sz w:val="32"/>
          <w:szCs w:val="32"/>
          <w:lang w:val="uk-UA"/>
        </w:rPr>
        <w:t>у формуванні географічних знань</w:t>
      </w:r>
      <w:r w:rsidRPr="004A0D2E">
        <w:rPr>
          <w:rFonts w:ascii="Times New Roman" w:hAnsi="Times New Roman"/>
          <w:sz w:val="32"/>
          <w:szCs w:val="32"/>
          <w:lang w:val="uk-UA"/>
        </w:rPr>
        <w:t xml:space="preserve"> у школі майбутнього.</w:t>
      </w:r>
    </w:p>
    <w:p w:rsidR="006209EA" w:rsidRPr="004A0D2E" w:rsidRDefault="006209EA" w:rsidP="006209EA">
      <w:pPr>
        <w:spacing w:line="240" w:lineRule="auto"/>
        <w:jc w:val="center"/>
        <w:rPr>
          <w:rFonts w:ascii="Times New Roman" w:hAnsi="Times New Roman"/>
          <w:b/>
          <w:bCs/>
          <w:sz w:val="32"/>
          <w:szCs w:val="32"/>
          <w:lang w:val="uk-UA"/>
        </w:rPr>
      </w:pPr>
      <w:r w:rsidRPr="004A0D2E">
        <w:rPr>
          <w:rFonts w:ascii="Times New Roman" w:hAnsi="Times New Roman"/>
          <w:b/>
          <w:bCs/>
          <w:sz w:val="32"/>
          <w:szCs w:val="32"/>
          <w:lang w:val="uk-UA"/>
        </w:rPr>
        <w:t>СПИСОК ЛІТЕРАТУРИ</w:t>
      </w:r>
    </w:p>
    <w:p w:rsidR="00F233D0" w:rsidRPr="004A0D2E" w:rsidRDefault="00F233D0" w:rsidP="00F233D0">
      <w:pPr>
        <w:spacing w:line="240" w:lineRule="auto"/>
        <w:rPr>
          <w:rFonts w:ascii="Times New Roman" w:hAnsi="Times New Roman"/>
          <w:b/>
          <w:sz w:val="32"/>
          <w:szCs w:val="32"/>
          <w:lang w:val="uk-UA"/>
        </w:rPr>
      </w:pPr>
      <w:r w:rsidRPr="004A0D2E">
        <w:rPr>
          <w:rFonts w:ascii="Times New Roman" w:hAnsi="Times New Roman"/>
          <w:b/>
          <w:sz w:val="32"/>
          <w:szCs w:val="32"/>
          <w:lang w:val="uk-UA"/>
        </w:rPr>
        <w:t>І – Основні джерела:</w:t>
      </w:r>
    </w:p>
    <w:p w:rsidR="00F233D0" w:rsidRPr="004A0D2E" w:rsidRDefault="00F233D0" w:rsidP="005C0D55">
      <w:pPr>
        <w:pStyle w:val="a5"/>
        <w:numPr>
          <w:ilvl w:val="0"/>
          <w:numId w:val="16"/>
        </w:numPr>
        <w:spacing w:line="240" w:lineRule="auto"/>
        <w:ind w:left="426" w:hanging="426"/>
        <w:jc w:val="both"/>
        <w:rPr>
          <w:rFonts w:ascii="Times New Roman" w:hAnsi="Times New Roman"/>
          <w:bCs/>
          <w:sz w:val="32"/>
          <w:szCs w:val="32"/>
          <w:lang w:val="uk-UA"/>
        </w:rPr>
      </w:pPr>
      <w:r w:rsidRPr="004A0D2E">
        <w:rPr>
          <w:rFonts w:ascii="Times New Roman" w:hAnsi="Times New Roman"/>
          <w:bCs/>
          <w:sz w:val="32"/>
          <w:szCs w:val="32"/>
          <w:lang w:val="uk-UA"/>
        </w:rPr>
        <w:t>В основу даного курсу покладені матеріали підготовлені на конкурс «Учитель року» 2003, 2006, 2012 Шандри Віталія Івановича та Шандри Марини В</w:t>
      </w:r>
      <w:r w:rsidR="00342283" w:rsidRPr="004A0D2E">
        <w:rPr>
          <w:rFonts w:ascii="Times New Roman" w:hAnsi="Times New Roman"/>
          <w:bCs/>
          <w:sz w:val="32"/>
          <w:szCs w:val="32"/>
          <w:lang w:val="uk-UA"/>
        </w:rPr>
        <w:t>о</w:t>
      </w:r>
      <w:r w:rsidRPr="004A0D2E">
        <w:rPr>
          <w:rFonts w:ascii="Times New Roman" w:hAnsi="Times New Roman"/>
          <w:bCs/>
          <w:sz w:val="32"/>
          <w:szCs w:val="32"/>
          <w:lang w:val="uk-UA"/>
        </w:rPr>
        <w:t>лодимирівни.</w:t>
      </w:r>
    </w:p>
    <w:p w:rsidR="00F233D0" w:rsidRPr="004A0D2E" w:rsidRDefault="00F233D0" w:rsidP="005C0D55">
      <w:pPr>
        <w:pStyle w:val="a5"/>
        <w:numPr>
          <w:ilvl w:val="0"/>
          <w:numId w:val="16"/>
        </w:numPr>
        <w:spacing w:line="240" w:lineRule="auto"/>
        <w:ind w:left="426" w:hanging="426"/>
        <w:jc w:val="both"/>
        <w:rPr>
          <w:rFonts w:ascii="Times New Roman" w:hAnsi="Times New Roman"/>
          <w:bCs/>
          <w:sz w:val="32"/>
          <w:szCs w:val="32"/>
          <w:lang w:val="uk-UA"/>
        </w:rPr>
      </w:pPr>
      <w:r w:rsidRPr="004A0D2E">
        <w:rPr>
          <w:rFonts w:ascii="Times New Roman" w:hAnsi="Times New Roman"/>
          <w:bCs/>
          <w:sz w:val="32"/>
          <w:szCs w:val="32"/>
          <w:lang w:val="uk-UA"/>
        </w:rPr>
        <w:t xml:space="preserve">Матеріали інтернет-семінарів: </w:t>
      </w:r>
    </w:p>
    <w:p w:rsidR="00F233D0" w:rsidRPr="004A0D2E" w:rsidRDefault="00F233D0" w:rsidP="00342283">
      <w:pPr>
        <w:pStyle w:val="a5"/>
        <w:numPr>
          <w:ilvl w:val="0"/>
          <w:numId w:val="17"/>
        </w:numPr>
        <w:spacing w:line="240" w:lineRule="auto"/>
        <w:jc w:val="both"/>
        <w:rPr>
          <w:rFonts w:ascii="Times New Roman" w:hAnsi="Times New Roman"/>
          <w:bCs/>
          <w:sz w:val="32"/>
          <w:szCs w:val="32"/>
          <w:lang w:val="uk-UA"/>
        </w:rPr>
      </w:pPr>
      <w:r w:rsidRPr="004A0D2E">
        <w:rPr>
          <w:rStyle w:val="a7"/>
          <w:rFonts w:ascii="Times New Roman" w:hAnsi="Times New Roman"/>
          <w:b w:val="0"/>
          <w:sz w:val="32"/>
          <w:szCs w:val="32"/>
          <w:lang w:val="uk-UA"/>
        </w:rPr>
        <w:t xml:space="preserve">Науково-методичний інтернет-семінар для вчителів та методистів природничо-математичних дисциплін </w:t>
      </w:r>
      <w:r w:rsidRPr="004A0D2E">
        <w:rPr>
          <w:rFonts w:ascii="Times New Roman" w:hAnsi="Times New Roman"/>
          <w:bCs/>
          <w:sz w:val="32"/>
          <w:szCs w:val="32"/>
          <w:lang w:val="uk-UA"/>
        </w:rPr>
        <w:t>«Організація профільного навчання в 10 класах різних типів шкіл» - жовтень 2010</w:t>
      </w:r>
    </w:p>
    <w:p w:rsidR="00F233D0" w:rsidRPr="004A0D2E" w:rsidRDefault="00F233D0" w:rsidP="00342283">
      <w:pPr>
        <w:pStyle w:val="a5"/>
        <w:numPr>
          <w:ilvl w:val="0"/>
          <w:numId w:val="17"/>
        </w:numPr>
        <w:spacing w:line="240" w:lineRule="auto"/>
        <w:jc w:val="both"/>
        <w:rPr>
          <w:rStyle w:val="a7"/>
          <w:rFonts w:ascii="Times New Roman" w:hAnsi="Times New Roman"/>
          <w:b w:val="0"/>
          <w:sz w:val="32"/>
          <w:szCs w:val="32"/>
          <w:lang w:val="uk-UA"/>
        </w:rPr>
      </w:pPr>
      <w:r w:rsidRPr="004A0D2E">
        <w:rPr>
          <w:rStyle w:val="a7"/>
          <w:rFonts w:ascii="Times New Roman" w:hAnsi="Times New Roman"/>
          <w:b w:val="0"/>
          <w:sz w:val="32"/>
          <w:szCs w:val="32"/>
          <w:lang w:val="uk-UA"/>
        </w:rPr>
        <w:t>Науково-методичний інтернет-семінар для вчителів та методистів природничо-математичних дисциплін «Сучасні форми контролю знань з предметів природничо-математичного циклу» - лютий 2011.</w:t>
      </w:r>
    </w:p>
    <w:p w:rsidR="006209EA" w:rsidRPr="004A0D2E" w:rsidRDefault="006209EA" w:rsidP="006209EA">
      <w:pPr>
        <w:pStyle w:val="8"/>
        <w:jc w:val="both"/>
        <w:rPr>
          <w:b/>
          <w:i w:val="0"/>
          <w:iCs w:val="0"/>
          <w:sz w:val="32"/>
          <w:szCs w:val="32"/>
          <w:lang w:val="uk-UA"/>
        </w:rPr>
      </w:pPr>
      <w:r w:rsidRPr="004A0D2E">
        <w:rPr>
          <w:b/>
          <w:i w:val="0"/>
          <w:iCs w:val="0"/>
          <w:sz w:val="32"/>
          <w:szCs w:val="32"/>
          <w:lang w:val="uk-UA"/>
        </w:rPr>
        <w:t>ІІ – Додаткові джерела:</w:t>
      </w:r>
    </w:p>
    <w:p w:rsidR="00342283" w:rsidRPr="004A0D2E" w:rsidRDefault="00342283" w:rsidP="00342283">
      <w:pPr>
        <w:numPr>
          <w:ilvl w:val="0"/>
          <w:numId w:val="15"/>
        </w:numPr>
        <w:spacing w:after="0" w:line="240" w:lineRule="auto"/>
        <w:ind w:left="360"/>
        <w:jc w:val="both"/>
        <w:rPr>
          <w:rFonts w:ascii="Times New Roman" w:hAnsi="Times New Roman"/>
          <w:sz w:val="32"/>
          <w:szCs w:val="32"/>
          <w:lang w:val="uk-UA"/>
        </w:rPr>
      </w:pPr>
      <w:bookmarkStart w:id="3" w:name="_Toc26433552"/>
      <w:r w:rsidRPr="004A0D2E">
        <w:rPr>
          <w:rFonts w:ascii="Times New Roman" w:hAnsi="Times New Roman"/>
          <w:sz w:val="32"/>
          <w:szCs w:val="32"/>
          <w:lang w:val="uk-UA"/>
        </w:rPr>
        <w:t>Вишневський О.І. Теоретичні основи сучасної української педагогіки. Посібник для студентів вищих навчальних закладів. - Дрогобич: Коло, 2003. - 528 с.</w:t>
      </w:r>
    </w:p>
    <w:p w:rsidR="00342283" w:rsidRPr="004A0D2E" w:rsidRDefault="00342283" w:rsidP="00342283">
      <w:pPr>
        <w:pStyle w:val="21"/>
        <w:numPr>
          <w:ilvl w:val="0"/>
          <w:numId w:val="15"/>
        </w:numPr>
        <w:tabs>
          <w:tab w:val="num" w:pos="0"/>
          <w:tab w:val="left" w:pos="315"/>
          <w:tab w:val="num" w:pos="360"/>
        </w:tabs>
        <w:suppressAutoHyphens/>
        <w:spacing w:after="0" w:line="240" w:lineRule="auto"/>
        <w:ind w:left="360"/>
        <w:jc w:val="both"/>
        <w:rPr>
          <w:sz w:val="32"/>
          <w:szCs w:val="32"/>
          <w:lang w:val="uk-UA"/>
        </w:rPr>
      </w:pPr>
      <w:r w:rsidRPr="004A0D2E">
        <w:rPr>
          <w:sz w:val="32"/>
          <w:szCs w:val="32"/>
          <w:lang w:val="uk-UA"/>
        </w:rPr>
        <w:t>Волобуєва Т.Б. Розвиток творчої компетентності школярів.-Х.:Вид.група «Основа»,2005.-112с</w:t>
      </w:r>
    </w:p>
    <w:p w:rsidR="00342283" w:rsidRPr="004A0D2E" w:rsidRDefault="00342283" w:rsidP="00342283">
      <w:pPr>
        <w:numPr>
          <w:ilvl w:val="0"/>
          <w:numId w:val="15"/>
        </w:numPr>
        <w:spacing w:before="100" w:beforeAutospacing="1" w:after="100" w:afterAutospacing="1" w:line="240" w:lineRule="auto"/>
        <w:ind w:left="360"/>
        <w:jc w:val="both"/>
        <w:rPr>
          <w:rFonts w:ascii="Times New Roman" w:hAnsi="Times New Roman"/>
          <w:sz w:val="32"/>
          <w:szCs w:val="32"/>
          <w:lang w:val="uk-UA"/>
        </w:rPr>
      </w:pPr>
      <w:r w:rsidRPr="004A0D2E">
        <w:rPr>
          <w:rFonts w:ascii="Times New Roman" w:hAnsi="Times New Roman"/>
          <w:sz w:val="32"/>
          <w:szCs w:val="32"/>
          <w:lang w:val="uk-UA"/>
        </w:rPr>
        <w:lastRenderedPageBreak/>
        <w:t>Гордон Драйден, Джаннетт Вос. Революція в навчанні // Перекл. з англ. М. Олійник. - Львів: Літопис, 2005. - 542 с.</w:t>
      </w:r>
    </w:p>
    <w:p w:rsidR="00342283" w:rsidRPr="004A0D2E" w:rsidRDefault="00342283" w:rsidP="00342283">
      <w:pPr>
        <w:numPr>
          <w:ilvl w:val="0"/>
          <w:numId w:val="15"/>
        </w:numPr>
        <w:tabs>
          <w:tab w:val="num" w:pos="360"/>
        </w:tabs>
        <w:suppressAutoHyphens/>
        <w:spacing w:after="0" w:line="240" w:lineRule="auto"/>
        <w:ind w:left="360"/>
        <w:jc w:val="both"/>
        <w:rPr>
          <w:rFonts w:ascii="Times New Roman" w:hAnsi="Times New Roman"/>
          <w:sz w:val="32"/>
          <w:szCs w:val="32"/>
          <w:lang w:val="uk-UA"/>
        </w:rPr>
      </w:pPr>
      <w:r w:rsidRPr="004A0D2E">
        <w:rPr>
          <w:rFonts w:ascii="Times New Roman" w:hAnsi="Times New Roman"/>
          <w:sz w:val="32"/>
          <w:szCs w:val="32"/>
          <w:lang w:val="uk-UA"/>
        </w:rPr>
        <w:t xml:space="preserve">Державна національна програма “Освіта” Україна ХХ століття. – К.: Райдуга, 1994. – 64 с. </w:t>
      </w:r>
    </w:p>
    <w:p w:rsidR="00342283" w:rsidRPr="004A0D2E" w:rsidRDefault="00342283" w:rsidP="00342283">
      <w:pPr>
        <w:pStyle w:val="a8"/>
        <w:numPr>
          <w:ilvl w:val="0"/>
          <w:numId w:val="15"/>
        </w:numPr>
        <w:tabs>
          <w:tab w:val="num" w:pos="360"/>
        </w:tabs>
        <w:spacing w:after="100" w:afterAutospacing="1"/>
        <w:ind w:left="360"/>
        <w:jc w:val="both"/>
        <w:rPr>
          <w:sz w:val="32"/>
          <w:szCs w:val="32"/>
          <w:lang w:val="uk-UA"/>
        </w:rPr>
      </w:pPr>
      <w:r w:rsidRPr="004A0D2E">
        <w:rPr>
          <w:sz w:val="32"/>
          <w:szCs w:val="32"/>
          <w:lang w:val="uk-UA"/>
        </w:rPr>
        <w:t>Калашніков І.В. Аналіз підходів до проблеми творчості в психолого педагогічній літературі. // Науковий вісник ПДПУ ім. К.Д. Ушинського. – Одеса. – 1999. – №8-9. – С. 113-117.</w:t>
      </w:r>
    </w:p>
    <w:p w:rsidR="00342283" w:rsidRPr="004A0D2E" w:rsidRDefault="00342283" w:rsidP="00342283">
      <w:pPr>
        <w:numPr>
          <w:ilvl w:val="0"/>
          <w:numId w:val="15"/>
        </w:numPr>
        <w:spacing w:before="100" w:beforeAutospacing="1" w:after="100" w:afterAutospacing="1" w:line="240" w:lineRule="auto"/>
        <w:ind w:left="360"/>
        <w:jc w:val="both"/>
        <w:rPr>
          <w:rFonts w:ascii="Times New Roman" w:hAnsi="Times New Roman"/>
          <w:sz w:val="32"/>
          <w:szCs w:val="32"/>
          <w:lang w:val="uk-UA"/>
        </w:rPr>
      </w:pPr>
      <w:r w:rsidRPr="004A0D2E">
        <w:rPr>
          <w:rFonts w:ascii="Times New Roman" w:hAnsi="Times New Roman"/>
          <w:sz w:val="32"/>
          <w:szCs w:val="32"/>
          <w:lang w:val="uk-UA"/>
        </w:rPr>
        <w:t>Куринский В.А. Автодидактика.- М.: Культурно-издательский центр «Автодидакт», 1994.- 242 с.</w:t>
      </w:r>
    </w:p>
    <w:p w:rsidR="00342283" w:rsidRPr="004A0D2E" w:rsidRDefault="00342283" w:rsidP="00342283">
      <w:pPr>
        <w:numPr>
          <w:ilvl w:val="0"/>
          <w:numId w:val="15"/>
        </w:numPr>
        <w:spacing w:before="100" w:beforeAutospacing="1" w:after="100" w:afterAutospacing="1" w:line="240" w:lineRule="auto"/>
        <w:ind w:left="360"/>
        <w:jc w:val="both"/>
        <w:outlineLvl w:val="0"/>
        <w:rPr>
          <w:rFonts w:ascii="Times New Roman" w:hAnsi="Times New Roman"/>
          <w:sz w:val="32"/>
          <w:szCs w:val="32"/>
          <w:lang w:val="uk-UA"/>
        </w:rPr>
      </w:pPr>
      <w:r w:rsidRPr="004A0D2E">
        <w:rPr>
          <w:rFonts w:ascii="Times New Roman" w:hAnsi="Times New Roman"/>
          <w:sz w:val="32"/>
          <w:szCs w:val="32"/>
          <w:lang w:val="uk-UA"/>
        </w:rPr>
        <w:t xml:space="preserve">Курінський В.О. Українська постпсихологічна автодидактика. - К.: (ЗАТ «Віпол»), 2006. - 484 с. </w:t>
      </w:r>
    </w:p>
    <w:p w:rsidR="00342283" w:rsidRPr="004A0D2E" w:rsidRDefault="00342283" w:rsidP="00342283">
      <w:pPr>
        <w:numPr>
          <w:ilvl w:val="0"/>
          <w:numId w:val="15"/>
        </w:numPr>
        <w:spacing w:before="100" w:beforeAutospacing="1" w:after="100" w:afterAutospacing="1" w:line="240" w:lineRule="auto"/>
        <w:ind w:left="360"/>
        <w:jc w:val="both"/>
        <w:outlineLvl w:val="0"/>
        <w:rPr>
          <w:rFonts w:ascii="Times New Roman" w:hAnsi="Times New Roman"/>
          <w:sz w:val="32"/>
          <w:szCs w:val="32"/>
          <w:lang w:val="uk-UA"/>
        </w:rPr>
      </w:pPr>
      <w:r w:rsidRPr="004A0D2E">
        <w:rPr>
          <w:rFonts w:ascii="Times New Roman" w:hAnsi="Times New Roman"/>
          <w:sz w:val="32"/>
          <w:szCs w:val="32"/>
          <w:lang w:val="uk-UA"/>
        </w:rPr>
        <w:t xml:space="preserve">Лозова В.І. Цілісний підхід до формування пізнавальної активності школярів // Харк. держ. пед. ун. ім. </w:t>
      </w:r>
      <w:r w:rsidRPr="004A0D2E">
        <w:rPr>
          <w:rFonts w:ascii="Times New Roman" w:hAnsi="Times New Roman"/>
          <w:sz w:val="32"/>
          <w:szCs w:val="32"/>
        </w:rPr>
        <w:t>Г.С. Сковороди. - 2-ге вид., доп. - X.: О.В.С., 2000.</w:t>
      </w:r>
    </w:p>
    <w:p w:rsidR="00342283" w:rsidRPr="004A0D2E" w:rsidRDefault="00342283" w:rsidP="00342283">
      <w:pPr>
        <w:numPr>
          <w:ilvl w:val="0"/>
          <w:numId w:val="15"/>
        </w:numPr>
        <w:spacing w:after="0" w:line="240" w:lineRule="auto"/>
        <w:ind w:left="360"/>
        <w:jc w:val="both"/>
        <w:rPr>
          <w:rFonts w:ascii="Times New Roman" w:hAnsi="Times New Roman"/>
          <w:sz w:val="32"/>
          <w:szCs w:val="32"/>
          <w:lang w:val="uk-UA"/>
        </w:rPr>
      </w:pPr>
      <w:r w:rsidRPr="004A0D2E">
        <w:rPr>
          <w:rFonts w:ascii="Times New Roman" w:hAnsi="Times New Roman"/>
          <w:sz w:val="32"/>
          <w:szCs w:val="32"/>
          <w:lang w:val="uk-UA"/>
        </w:rPr>
        <w:t>Мірошник С. Проблема формування творчої самостійної діяльності учнів у педагогічній науці // Світло. – №1. – 2003. – С. 10-13.</w:t>
      </w:r>
    </w:p>
    <w:p w:rsidR="00F233D0" w:rsidRPr="004A0D2E" w:rsidRDefault="00F233D0" w:rsidP="006209EA">
      <w:pPr>
        <w:pStyle w:val="4"/>
        <w:spacing w:line="240" w:lineRule="auto"/>
        <w:ind w:left="0"/>
        <w:rPr>
          <w:sz w:val="32"/>
          <w:szCs w:val="32"/>
        </w:rPr>
      </w:pPr>
    </w:p>
    <w:p w:rsidR="006209EA" w:rsidRPr="004A0D2E" w:rsidRDefault="006209EA" w:rsidP="006209EA">
      <w:pPr>
        <w:pStyle w:val="4"/>
        <w:spacing w:line="240" w:lineRule="auto"/>
        <w:ind w:left="0"/>
        <w:rPr>
          <w:sz w:val="32"/>
          <w:szCs w:val="32"/>
        </w:rPr>
      </w:pPr>
      <w:r w:rsidRPr="004A0D2E">
        <w:rPr>
          <w:sz w:val="32"/>
          <w:szCs w:val="32"/>
        </w:rPr>
        <w:t>ІІІ – Інтернет-ресурси</w:t>
      </w:r>
      <w:bookmarkEnd w:id="3"/>
      <w:r w:rsidRPr="004A0D2E">
        <w:rPr>
          <w:sz w:val="32"/>
          <w:szCs w:val="32"/>
        </w:rPr>
        <w:t>:</w:t>
      </w:r>
    </w:p>
    <w:p w:rsidR="009F7560" w:rsidRPr="004A0D2E" w:rsidRDefault="009F7560" w:rsidP="009F7560">
      <w:pPr>
        <w:spacing w:after="0"/>
        <w:ind w:firstLine="709"/>
        <w:jc w:val="both"/>
        <w:rPr>
          <w:rFonts w:ascii="Times New Roman" w:hAnsi="Times New Roman"/>
          <w:sz w:val="32"/>
          <w:szCs w:val="32"/>
          <w:lang w:val="uk-UA"/>
        </w:rPr>
      </w:pPr>
      <w:r w:rsidRPr="004A0D2E">
        <w:rPr>
          <w:rFonts w:ascii="Times New Roman" w:hAnsi="Times New Roman"/>
          <w:sz w:val="32"/>
          <w:szCs w:val="32"/>
          <w:lang w:val="uk-UA"/>
        </w:rPr>
        <w:t>Література.</w:t>
      </w:r>
    </w:p>
    <w:p w:rsidR="009F7560" w:rsidRPr="004A0D2E" w:rsidRDefault="009F7560" w:rsidP="009F7560">
      <w:pPr>
        <w:pStyle w:val="a5"/>
        <w:numPr>
          <w:ilvl w:val="0"/>
          <w:numId w:val="13"/>
        </w:numPr>
        <w:spacing w:after="0"/>
        <w:rPr>
          <w:rFonts w:ascii="Times New Roman" w:hAnsi="Times New Roman"/>
          <w:sz w:val="32"/>
          <w:szCs w:val="32"/>
          <w:lang w:val="uk-UA"/>
        </w:rPr>
      </w:pPr>
      <w:r w:rsidRPr="004A0D2E">
        <w:rPr>
          <w:rFonts w:ascii="Times New Roman" w:hAnsi="Times New Roman"/>
          <w:sz w:val="32"/>
          <w:szCs w:val="32"/>
          <w:lang w:val="uk-UA"/>
        </w:rPr>
        <w:t xml:space="preserve"> </w:t>
      </w:r>
      <w:hyperlink r:id="rId8" w:history="1">
        <w:r w:rsidRPr="004A0D2E">
          <w:rPr>
            <w:rStyle w:val="a6"/>
            <w:rFonts w:ascii="Times New Roman" w:hAnsi="Times New Roman"/>
            <w:sz w:val="32"/>
            <w:szCs w:val="32"/>
          </w:rPr>
          <w:t>http://st-sc1.at.ua/load/1-1-0-1</w:t>
        </w:r>
      </w:hyperlink>
      <w:r w:rsidRPr="004A0D2E">
        <w:rPr>
          <w:rFonts w:ascii="Times New Roman" w:hAnsi="Times New Roman"/>
          <w:sz w:val="32"/>
          <w:szCs w:val="32"/>
          <w:lang w:val="uk-UA"/>
        </w:rPr>
        <w:t xml:space="preserve">  </w:t>
      </w:r>
      <w:r w:rsidRPr="004A0D2E">
        <w:rPr>
          <w:rFonts w:ascii="Times New Roman" w:hAnsi="Times New Roman"/>
          <w:sz w:val="32"/>
          <w:szCs w:val="32"/>
        </w:rPr>
        <w:t>Старокостянтинівська ЗОШ №1</w:t>
      </w:r>
      <w:r w:rsidRPr="004A0D2E">
        <w:rPr>
          <w:rFonts w:ascii="Times New Roman" w:hAnsi="Times New Roman"/>
          <w:sz w:val="32"/>
          <w:szCs w:val="32"/>
          <w:lang w:val="uk-UA"/>
        </w:rPr>
        <w:t xml:space="preserve">   (</w:t>
      </w:r>
      <w:r w:rsidRPr="004A0D2E">
        <w:rPr>
          <w:rFonts w:ascii="Times New Roman" w:hAnsi="Times New Roman"/>
          <w:sz w:val="32"/>
          <w:szCs w:val="32"/>
        </w:rPr>
        <w:t>Наші методичні доробки</w:t>
      </w:r>
      <w:r w:rsidRPr="004A0D2E">
        <w:rPr>
          <w:rFonts w:ascii="Times New Roman" w:hAnsi="Times New Roman"/>
          <w:sz w:val="32"/>
          <w:szCs w:val="32"/>
          <w:lang w:val="uk-UA"/>
        </w:rPr>
        <w:t>)</w:t>
      </w:r>
    </w:p>
    <w:p w:rsidR="009F7560" w:rsidRPr="004A0D2E" w:rsidRDefault="00CA342D" w:rsidP="009F7560">
      <w:pPr>
        <w:pStyle w:val="a5"/>
        <w:numPr>
          <w:ilvl w:val="0"/>
          <w:numId w:val="13"/>
        </w:numPr>
        <w:rPr>
          <w:rFonts w:ascii="Times New Roman" w:hAnsi="Times New Roman"/>
          <w:sz w:val="32"/>
          <w:szCs w:val="32"/>
          <w:lang w:val="uk-UA"/>
        </w:rPr>
      </w:pPr>
      <w:hyperlink r:id="rId9" w:history="1">
        <w:r w:rsidR="009F7560" w:rsidRPr="004A0D2E">
          <w:rPr>
            <w:rStyle w:val="a6"/>
            <w:rFonts w:ascii="Times New Roman" w:hAnsi="Times New Roman"/>
            <w:sz w:val="32"/>
            <w:szCs w:val="32"/>
          </w:rPr>
          <w:t>http://www.lib.ua-ru.net/inode/16852.html</w:t>
        </w:r>
      </w:hyperlink>
      <w:r w:rsidR="009F7560" w:rsidRPr="004A0D2E">
        <w:rPr>
          <w:rFonts w:ascii="Times New Roman" w:hAnsi="Times New Roman"/>
          <w:sz w:val="32"/>
          <w:szCs w:val="32"/>
          <w:lang w:val="uk-UA"/>
        </w:rPr>
        <w:t xml:space="preserve"> </w:t>
      </w:r>
      <w:r w:rsidR="009F7560" w:rsidRPr="004A0D2E">
        <w:rPr>
          <w:rFonts w:ascii="Times New Roman" w:hAnsi="Times New Roman"/>
          <w:color w:val="000000"/>
          <w:sz w:val="32"/>
          <w:szCs w:val="32"/>
        </w:rPr>
        <w:t>Автореф. дис... канд. пед. наук: 13.00.09 / Т.І. Дейніченко; Харк. нац. пед. ун-т ім. Г.С.Сковороди. — Х., 2006. — 21 с. — укp.</w:t>
      </w:r>
    </w:p>
    <w:p w:rsidR="004A0D2E" w:rsidRDefault="004A0D2E"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5C0D55" w:rsidRDefault="005C0D55" w:rsidP="005C0D55">
      <w:pPr>
        <w:pStyle w:val="a5"/>
        <w:rPr>
          <w:rFonts w:ascii="Times New Roman" w:hAnsi="Times New Roman"/>
          <w:sz w:val="32"/>
          <w:szCs w:val="32"/>
          <w:lang w:val="uk-UA"/>
        </w:rPr>
      </w:pPr>
    </w:p>
    <w:p w:rsidR="00DF6206" w:rsidRPr="00DF6206" w:rsidRDefault="00DF6206" w:rsidP="00DF6206">
      <w:pPr>
        <w:spacing w:after="0" w:line="240" w:lineRule="auto"/>
        <w:jc w:val="center"/>
        <w:rPr>
          <w:rFonts w:ascii="Times New Roman" w:hAnsi="Times New Roman"/>
          <w:szCs w:val="28"/>
        </w:rPr>
      </w:pPr>
      <w:r w:rsidRPr="00DF6206">
        <w:rPr>
          <w:rFonts w:ascii="Times New Roman" w:hAnsi="Times New Roman"/>
          <w:szCs w:val="28"/>
        </w:rPr>
        <w:t>Видання підготовлено до друку та віддруковано</w:t>
      </w:r>
    </w:p>
    <w:p w:rsidR="00DF6206" w:rsidRPr="00DF6206" w:rsidRDefault="00DF6206" w:rsidP="00DF6206">
      <w:pPr>
        <w:spacing w:after="0" w:line="240" w:lineRule="auto"/>
        <w:jc w:val="center"/>
        <w:rPr>
          <w:rFonts w:ascii="Times New Roman" w:hAnsi="Times New Roman"/>
          <w:szCs w:val="28"/>
        </w:rPr>
      </w:pPr>
      <w:r w:rsidRPr="00DF6206">
        <w:rPr>
          <w:rFonts w:ascii="Times New Roman" w:hAnsi="Times New Roman"/>
          <w:szCs w:val="28"/>
        </w:rPr>
        <w:t>редакційно-видавничим відділом ЧОІПОПП</w:t>
      </w:r>
    </w:p>
    <w:p w:rsidR="00DF6206" w:rsidRPr="00DF6206" w:rsidRDefault="00DF6206" w:rsidP="00DF6206">
      <w:pPr>
        <w:spacing w:after="0" w:line="240" w:lineRule="auto"/>
        <w:jc w:val="center"/>
        <w:rPr>
          <w:rFonts w:ascii="Times New Roman" w:hAnsi="Times New Roman"/>
          <w:szCs w:val="28"/>
        </w:rPr>
      </w:pPr>
      <w:r w:rsidRPr="00DF6206">
        <w:rPr>
          <w:rFonts w:ascii="Times New Roman" w:hAnsi="Times New Roman"/>
          <w:szCs w:val="28"/>
        </w:rPr>
        <w:t xml:space="preserve">Зам. № </w:t>
      </w:r>
      <w:r>
        <w:rPr>
          <w:rFonts w:ascii="Times New Roman" w:hAnsi="Times New Roman"/>
          <w:szCs w:val="28"/>
        </w:rPr>
        <w:t>1259</w:t>
      </w:r>
      <w:r w:rsidRPr="00DF6206">
        <w:rPr>
          <w:rFonts w:ascii="Times New Roman" w:hAnsi="Times New Roman"/>
          <w:szCs w:val="28"/>
        </w:rPr>
        <w:t xml:space="preserve">   Тираж 100 пр.</w:t>
      </w:r>
    </w:p>
    <w:p w:rsidR="00DF6206" w:rsidRPr="00DF6206" w:rsidRDefault="00DF6206" w:rsidP="00DF6206">
      <w:pPr>
        <w:spacing w:after="0" w:line="240" w:lineRule="auto"/>
        <w:jc w:val="center"/>
        <w:rPr>
          <w:rFonts w:ascii="Times New Roman" w:hAnsi="Times New Roman"/>
          <w:szCs w:val="28"/>
        </w:rPr>
      </w:pPr>
      <w:r w:rsidRPr="00DF6206">
        <w:rPr>
          <w:rFonts w:ascii="Times New Roman" w:hAnsi="Times New Roman"/>
          <w:szCs w:val="28"/>
        </w:rPr>
        <w:t>18003, Черкаси, вул. Бидгощська, 38/1</w:t>
      </w:r>
    </w:p>
    <w:p w:rsidR="005C0D55" w:rsidRPr="004A0D2E" w:rsidRDefault="005C0D55" w:rsidP="005C0D55">
      <w:pPr>
        <w:pStyle w:val="a5"/>
        <w:rPr>
          <w:rFonts w:ascii="Times New Roman" w:hAnsi="Times New Roman"/>
          <w:sz w:val="32"/>
          <w:szCs w:val="32"/>
          <w:lang w:val="uk-UA"/>
        </w:rPr>
      </w:pPr>
    </w:p>
    <w:sectPr w:rsidR="005C0D55" w:rsidRPr="004A0D2E" w:rsidSect="004A0D2E">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E69" w:rsidRDefault="00FA5E69" w:rsidP="004A0D2E">
      <w:pPr>
        <w:spacing w:after="0" w:line="240" w:lineRule="auto"/>
      </w:pPr>
      <w:r>
        <w:separator/>
      </w:r>
    </w:p>
  </w:endnote>
  <w:endnote w:type="continuationSeparator" w:id="0">
    <w:p w:rsidR="00FA5E69" w:rsidRDefault="00FA5E69" w:rsidP="004A0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9672"/>
      <w:docPartObj>
        <w:docPartGallery w:val="Page Numbers (Bottom of Page)"/>
        <w:docPartUnique/>
      </w:docPartObj>
    </w:sdtPr>
    <w:sdtContent>
      <w:p w:rsidR="005C0D55" w:rsidRDefault="00CA342D">
        <w:pPr>
          <w:pStyle w:val="ac"/>
          <w:jc w:val="center"/>
        </w:pPr>
        <w:fldSimple w:instr=" PAGE   \* MERGEFORMAT ">
          <w:r w:rsidR="00AF7A76">
            <w:rPr>
              <w:noProof/>
            </w:rPr>
            <w:t>2</w:t>
          </w:r>
        </w:fldSimple>
      </w:p>
    </w:sdtContent>
  </w:sdt>
  <w:p w:rsidR="005C0D55" w:rsidRDefault="005C0D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E69" w:rsidRDefault="00FA5E69" w:rsidP="004A0D2E">
      <w:pPr>
        <w:spacing w:after="0" w:line="240" w:lineRule="auto"/>
      </w:pPr>
      <w:r>
        <w:separator/>
      </w:r>
    </w:p>
  </w:footnote>
  <w:footnote w:type="continuationSeparator" w:id="0">
    <w:p w:rsidR="00FA5E69" w:rsidRDefault="00FA5E69" w:rsidP="004A0D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75pt" o:bullet="t">
        <v:imagedata r:id="rId1" o:title="BD21295_"/>
      </v:shape>
    </w:pict>
  </w:numPicBullet>
  <w:abstractNum w:abstractNumId="0">
    <w:nsid w:val="001A261F"/>
    <w:multiLevelType w:val="hybridMultilevel"/>
    <w:tmpl w:val="387EA0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662025"/>
    <w:multiLevelType w:val="hybridMultilevel"/>
    <w:tmpl w:val="AF96AC4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626D13"/>
    <w:multiLevelType w:val="hybridMultilevel"/>
    <w:tmpl w:val="7A70BA2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224A40"/>
    <w:multiLevelType w:val="hybridMultilevel"/>
    <w:tmpl w:val="8F68F8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F077F7"/>
    <w:multiLevelType w:val="hybridMultilevel"/>
    <w:tmpl w:val="0FC42EE0"/>
    <w:lvl w:ilvl="0" w:tplc="EDAA15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4F29AA"/>
    <w:multiLevelType w:val="hybridMultilevel"/>
    <w:tmpl w:val="2C1A2E7A"/>
    <w:lvl w:ilvl="0" w:tplc="0419000D">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D06C2D"/>
    <w:multiLevelType w:val="hybridMultilevel"/>
    <w:tmpl w:val="A2029234"/>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0C63BB"/>
    <w:multiLevelType w:val="hybridMultilevel"/>
    <w:tmpl w:val="949CAA8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5585421"/>
    <w:multiLevelType w:val="hybridMultilevel"/>
    <w:tmpl w:val="821C0AB6"/>
    <w:lvl w:ilvl="0" w:tplc="7200E6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F51E33"/>
    <w:multiLevelType w:val="hybridMultilevel"/>
    <w:tmpl w:val="6EE4905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9736CFB"/>
    <w:multiLevelType w:val="hybridMultilevel"/>
    <w:tmpl w:val="30A6D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742002"/>
    <w:multiLevelType w:val="hybridMultilevel"/>
    <w:tmpl w:val="08C00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17C06"/>
    <w:multiLevelType w:val="hybridMultilevel"/>
    <w:tmpl w:val="E10890F0"/>
    <w:lvl w:ilvl="0" w:tplc="43962320">
      <w:start w:val="1"/>
      <w:numFmt w:val="bullet"/>
      <w:lvlText w:val=""/>
      <w:lvlPicBulletId w:val="0"/>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36C43767"/>
    <w:multiLevelType w:val="hybridMultilevel"/>
    <w:tmpl w:val="36105AF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94B3AD6"/>
    <w:multiLevelType w:val="hybridMultilevel"/>
    <w:tmpl w:val="A386E9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A51136"/>
    <w:multiLevelType w:val="hybridMultilevel"/>
    <w:tmpl w:val="0CF200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6D342E"/>
    <w:multiLevelType w:val="hybridMultilevel"/>
    <w:tmpl w:val="014E5E80"/>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1080"/>
        </w:tabs>
        <w:ind w:left="1080" w:hanging="360"/>
      </w:pPr>
      <w:rPr>
        <w:rFonts w:ascii="Wingdings" w:hAnsi="Wingdings" w:hint="default"/>
      </w:rPr>
    </w:lvl>
    <w:lvl w:ilvl="6" w:tplc="04190001" w:tentative="1">
      <w:start w:val="1"/>
      <w:numFmt w:val="bullet"/>
      <w:lvlText w:val=""/>
      <w:lvlJc w:val="left"/>
      <w:pPr>
        <w:tabs>
          <w:tab w:val="num" w:pos="1800"/>
        </w:tabs>
        <w:ind w:left="1800" w:hanging="360"/>
      </w:pPr>
      <w:rPr>
        <w:rFonts w:ascii="Symbol" w:hAnsi="Symbol" w:hint="default"/>
      </w:rPr>
    </w:lvl>
    <w:lvl w:ilvl="7" w:tplc="04190003" w:tentative="1">
      <w:start w:val="1"/>
      <w:numFmt w:val="bullet"/>
      <w:lvlText w:val="o"/>
      <w:lvlJc w:val="left"/>
      <w:pPr>
        <w:tabs>
          <w:tab w:val="num" w:pos="2520"/>
        </w:tabs>
        <w:ind w:left="2520" w:hanging="360"/>
      </w:pPr>
      <w:rPr>
        <w:rFonts w:ascii="Courier New" w:hAnsi="Courier New" w:cs="Courier New" w:hint="default"/>
      </w:rPr>
    </w:lvl>
    <w:lvl w:ilvl="8" w:tplc="04190005" w:tentative="1">
      <w:start w:val="1"/>
      <w:numFmt w:val="bullet"/>
      <w:lvlText w:val=""/>
      <w:lvlJc w:val="left"/>
      <w:pPr>
        <w:tabs>
          <w:tab w:val="num" w:pos="3240"/>
        </w:tabs>
        <w:ind w:left="3240" w:hanging="360"/>
      </w:pPr>
      <w:rPr>
        <w:rFonts w:ascii="Wingdings" w:hAnsi="Wingdings" w:hint="default"/>
      </w:rPr>
    </w:lvl>
  </w:abstractNum>
  <w:abstractNum w:abstractNumId="17">
    <w:nsid w:val="443D287E"/>
    <w:multiLevelType w:val="hybridMultilevel"/>
    <w:tmpl w:val="6E9E280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5F104A"/>
    <w:multiLevelType w:val="hybridMultilevel"/>
    <w:tmpl w:val="90EACB7C"/>
    <w:lvl w:ilvl="0" w:tplc="D5CC73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D62BC2"/>
    <w:multiLevelType w:val="hybridMultilevel"/>
    <w:tmpl w:val="CB3EC6B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A4B7FB9"/>
    <w:multiLevelType w:val="hybridMultilevel"/>
    <w:tmpl w:val="96223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8076E6"/>
    <w:multiLevelType w:val="hybridMultilevel"/>
    <w:tmpl w:val="462A1D2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DCA2DAE"/>
    <w:multiLevelType w:val="hybridMultilevel"/>
    <w:tmpl w:val="2EF84B9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DCC6E32"/>
    <w:multiLevelType w:val="hybridMultilevel"/>
    <w:tmpl w:val="70AC18E4"/>
    <w:lvl w:ilvl="0" w:tplc="43962320">
      <w:start w:val="1"/>
      <w:numFmt w:val="bullet"/>
      <w:lvlText w:val=""/>
      <w:lvlPicBulletId w:val="0"/>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72BD1B61"/>
    <w:multiLevelType w:val="hybridMultilevel"/>
    <w:tmpl w:val="19D2D0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043EAE"/>
    <w:multiLevelType w:val="hybridMultilevel"/>
    <w:tmpl w:val="AA08908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7B693356"/>
    <w:multiLevelType w:val="hybridMultilevel"/>
    <w:tmpl w:val="7F542612"/>
    <w:lvl w:ilvl="0" w:tplc="F84C3402">
      <w:start w:val="1"/>
      <w:numFmt w:val="decimal"/>
      <w:lvlText w:val="%1."/>
      <w:lvlJc w:val="left"/>
      <w:pPr>
        <w:tabs>
          <w:tab w:val="num" w:pos="720"/>
        </w:tabs>
        <w:ind w:left="720" w:hanging="360"/>
      </w:pPr>
      <w:rPr>
        <w:rFonts w:cs="Times New Roman"/>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8"/>
  </w:num>
  <w:num w:numId="2">
    <w:abstractNumId w:val="16"/>
  </w:num>
  <w:num w:numId="3">
    <w:abstractNumId w:val="12"/>
  </w:num>
  <w:num w:numId="4">
    <w:abstractNumId w:val="23"/>
  </w:num>
  <w:num w:numId="5">
    <w:abstractNumId w:val="10"/>
  </w:num>
  <w:num w:numId="6">
    <w:abstractNumId w:val="9"/>
  </w:num>
  <w:num w:numId="7">
    <w:abstractNumId w:val="1"/>
  </w:num>
  <w:num w:numId="8">
    <w:abstractNumId w:val="3"/>
  </w:num>
  <w:num w:numId="9">
    <w:abstractNumId w:val="17"/>
  </w:num>
  <w:num w:numId="10">
    <w:abstractNumId w:val="25"/>
  </w:num>
  <w:num w:numId="11">
    <w:abstractNumId w:val="8"/>
  </w:num>
  <w:num w:numId="12">
    <w:abstractNumId w:val="5"/>
  </w:num>
  <w:num w:numId="13">
    <w:abstractNumId w:val="11"/>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1"/>
  </w:num>
  <w:num w:numId="18">
    <w:abstractNumId w:val="15"/>
  </w:num>
  <w:num w:numId="19">
    <w:abstractNumId w:val="14"/>
  </w:num>
  <w:num w:numId="20">
    <w:abstractNumId w:val="7"/>
  </w:num>
  <w:num w:numId="21">
    <w:abstractNumId w:val="0"/>
  </w:num>
  <w:num w:numId="22">
    <w:abstractNumId w:val="24"/>
  </w:num>
  <w:num w:numId="23">
    <w:abstractNumId w:val="6"/>
  </w:num>
  <w:num w:numId="24">
    <w:abstractNumId w:val="2"/>
  </w:num>
  <w:num w:numId="25">
    <w:abstractNumId w:val="22"/>
  </w:num>
  <w:num w:numId="26">
    <w:abstractNumId w:val="19"/>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209EA"/>
    <w:rsid w:val="00042729"/>
    <w:rsid w:val="00103082"/>
    <w:rsid w:val="00127DE8"/>
    <w:rsid w:val="00140221"/>
    <w:rsid w:val="0015389F"/>
    <w:rsid w:val="00180743"/>
    <w:rsid w:val="001E0792"/>
    <w:rsid w:val="00243115"/>
    <w:rsid w:val="00263319"/>
    <w:rsid w:val="00267D56"/>
    <w:rsid w:val="002F2DAB"/>
    <w:rsid w:val="00342283"/>
    <w:rsid w:val="003541DF"/>
    <w:rsid w:val="003602B4"/>
    <w:rsid w:val="003B66B6"/>
    <w:rsid w:val="004961EF"/>
    <w:rsid w:val="004A0D2E"/>
    <w:rsid w:val="004D3D2F"/>
    <w:rsid w:val="00533BED"/>
    <w:rsid w:val="00570DAE"/>
    <w:rsid w:val="005C0D55"/>
    <w:rsid w:val="006209EA"/>
    <w:rsid w:val="006B5FF8"/>
    <w:rsid w:val="00731FF4"/>
    <w:rsid w:val="007458B4"/>
    <w:rsid w:val="00805592"/>
    <w:rsid w:val="008A06CA"/>
    <w:rsid w:val="008E5BFB"/>
    <w:rsid w:val="008F031E"/>
    <w:rsid w:val="008F7794"/>
    <w:rsid w:val="00966DAB"/>
    <w:rsid w:val="009714FC"/>
    <w:rsid w:val="00975726"/>
    <w:rsid w:val="00995D88"/>
    <w:rsid w:val="009B3AD8"/>
    <w:rsid w:val="009F7560"/>
    <w:rsid w:val="00A41576"/>
    <w:rsid w:val="00AF7A76"/>
    <w:rsid w:val="00B06D57"/>
    <w:rsid w:val="00B26892"/>
    <w:rsid w:val="00B532D5"/>
    <w:rsid w:val="00BC499F"/>
    <w:rsid w:val="00C05124"/>
    <w:rsid w:val="00C93D5E"/>
    <w:rsid w:val="00CA342D"/>
    <w:rsid w:val="00CB489A"/>
    <w:rsid w:val="00CB5C2A"/>
    <w:rsid w:val="00D54CA8"/>
    <w:rsid w:val="00D748B7"/>
    <w:rsid w:val="00D967CD"/>
    <w:rsid w:val="00DA6BCE"/>
    <w:rsid w:val="00DB4E3E"/>
    <w:rsid w:val="00DF6206"/>
    <w:rsid w:val="00E17584"/>
    <w:rsid w:val="00E73380"/>
    <w:rsid w:val="00EB3AE2"/>
    <w:rsid w:val="00F233D0"/>
    <w:rsid w:val="00F60850"/>
    <w:rsid w:val="00FA5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EA"/>
    <w:rPr>
      <w:rFonts w:ascii="Calibri" w:eastAsia="Times New Roman" w:hAnsi="Calibri" w:cs="Times New Roman"/>
      <w:lang w:eastAsia="ru-RU"/>
    </w:rPr>
  </w:style>
  <w:style w:type="paragraph" w:styleId="1">
    <w:name w:val="heading 1"/>
    <w:basedOn w:val="a"/>
    <w:next w:val="a"/>
    <w:link w:val="10"/>
    <w:qFormat/>
    <w:rsid w:val="006209EA"/>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qFormat/>
    <w:rsid w:val="006209EA"/>
    <w:pPr>
      <w:keepNext/>
      <w:spacing w:after="0" w:line="360" w:lineRule="auto"/>
      <w:ind w:left="1080"/>
      <w:outlineLvl w:val="3"/>
    </w:pPr>
    <w:rPr>
      <w:rFonts w:ascii="Times New Roman" w:hAnsi="Times New Roman"/>
      <w:b/>
      <w:sz w:val="26"/>
      <w:szCs w:val="20"/>
      <w:lang w:val="uk-UA"/>
    </w:rPr>
  </w:style>
  <w:style w:type="paragraph" w:styleId="8">
    <w:name w:val="heading 8"/>
    <w:basedOn w:val="a"/>
    <w:next w:val="a"/>
    <w:link w:val="80"/>
    <w:qFormat/>
    <w:rsid w:val="006209EA"/>
    <w:pPr>
      <w:spacing w:before="240" w:after="60" w:line="240" w:lineRule="auto"/>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09EA"/>
    <w:rPr>
      <w:rFonts w:ascii="Arial" w:eastAsia="Times New Roman" w:hAnsi="Arial" w:cs="Arial"/>
      <w:b/>
      <w:bCs/>
      <w:kern w:val="32"/>
      <w:sz w:val="32"/>
      <w:szCs w:val="32"/>
      <w:lang w:eastAsia="ru-RU"/>
    </w:rPr>
  </w:style>
  <w:style w:type="character" w:customStyle="1" w:styleId="40">
    <w:name w:val="Заголовок 4 Знак"/>
    <w:basedOn w:val="a0"/>
    <w:link w:val="4"/>
    <w:rsid w:val="006209EA"/>
    <w:rPr>
      <w:rFonts w:ascii="Times New Roman" w:eastAsia="Times New Roman" w:hAnsi="Times New Roman" w:cs="Times New Roman"/>
      <w:b/>
      <w:sz w:val="26"/>
      <w:szCs w:val="20"/>
      <w:lang w:val="uk-UA" w:eastAsia="ru-RU"/>
    </w:rPr>
  </w:style>
  <w:style w:type="character" w:customStyle="1" w:styleId="80">
    <w:name w:val="Заголовок 8 Знак"/>
    <w:basedOn w:val="a0"/>
    <w:link w:val="8"/>
    <w:rsid w:val="006209EA"/>
    <w:rPr>
      <w:rFonts w:ascii="Times New Roman" w:eastAsia="Times New Roman" w:hAnsi="Times New Roman" w:cs="Times New Roman"/>
      <w:i/>
      <w:iCs/>
      <w:sz w:val="24"/>
      <w:szCs w:val="24"/>
      <w:lang w:eastAsia="ru-RU"/>
    </w:rPr>
  </w:style>
  <w:style w:type="paragraph" w:styleId="2">
    <w:name w:val="Body Text Indent 2"/>
    <w:basedOn w:val="a"/>
    <w:link w:val="20"/>
    <w:rsid w:val="006209EA"/>
    <w:pPr>
      <w:autoSpaceDE w:val="0"/>
      <w:autoSpaceDN w:val="0"/>
      <w:spacing w:after="0" w:line="360" w:lineRule="auto"/>
      <w:ind w:left="720"/>
      <w:jc w:val="both"/>
    </w:pPr>
    <w:rPr>
      <w:rFonts w:ascii="Times New Roman" w:hAnsi="Times New Roman"/>
      <w:sz w:val="28"/>
      <w:szCs w:val="28"/>
      <w:lang w:val="uk-UA" w:eastAsia="en-US"/>
    </w:rPr>
  </w:style>
  <w:style w:type="character" w:customStyle="1" w:styleId="20">
    <w:name w:val="Основной текст с отступом 2 Знак"/>
    <w:basedOn w:val="a0"/>
    <w:link w:val="2"/>
    <w:rsid w:val="006209EA"/>
    <w:rPr>
      <w:rFonts w:ascii="Times New Roman" w:eastAsia="Times New Roman" w:hAnsi="Times New Roman" w:cs="Times New Roman"/>
      <w:sz w:val="28"/>
      <w:szCs w:val="28"/>
      <w:lang w:val="uk-UA"/>
    </w:rPr>
  </w:style>
  <w:style w:type="paragraph" w:styleId="a3">
    <w:name w:val="Title"/>
    <w:basedOn w:val="a"/>
    <w:link w:val="a4"/>
    <w:qFormat/>
    <w:rsid w:val="006209EA"/>
    <w:pPr>
      <w:spacing w:after="0" w:line="480" w:lineRule="auto"/>
      <w:jc w:val="center"/>
    </w:pPr>
    <w:rPr>
      <w:rFonts w:ascii="Times New Roman" w:hAnsi="Times New Roman"/>
      <w:sz w:val="26"/>
      <w:szCs w:val="20"/>
      <w:lang w:val="uk-UA"/>
    </w:rPr>
  </w:style>
  <w:style w:type="character" w:customStyle="1" w:styleId="a4">
    <w:name w:val="Название Знак"/>
    <w:basedOn w:val="a0"/>
    <w:link w:val="a3"/>
    <w:rsid w:val="006209EA"/>
    <w:rPr>
      <w:rFonts w:ascii="Times New Roman" w:eastAsia="Times New Roman" w:hAnsi="Times New Roman" w:cs="Times New Roman"/>
      <w:sz w:val="26"/>
      <w:szCs w:val="20"/>
      <w:lang w:val="uk-UA" w:eastAsia="ru-RU"/>
    </w:rPr>
  </w:style>
  <w:style w:type="paragraph" w:styleId="a5">
    <w:name w:val="List Paragraph"/>
    <w:basedOn w:val="a"/>
    <w:uiPriority w:val="34"/>
    <w:qFormat/>
    <w:rsid w:val="006209EA"/>
    <w:pPr>
      <w:ind w:left="720"/>
      <w:contextualSpacing/>
    </w:pPr>
  </w:style>
  <w:style w:type="character" w:styleId="a6">
    <w:name w:val="Hyperlink"/>
    <w:basedOn w:val="a0"/>
    <w:uiPriority w:val="99"/>
    <w:unhideWhenUsed/>
    <w:rsid w:val="00140221"/>
    <w:rPr>
      <w:color w:val="0000FF" w:themeColor="hyperlink"/>
      <w:u w:val="single"/>
    </w:rPr>
  </w:style>
  <w:style w:type="character" w:styleId="a7">
    <w:name w:val="Strong"/>
    <w:basedOn w:val="a0"/>
    <w:uiPriority w:val="22"/>
    <w:qFormat/>
    <w:rsid w:val="00F233D0"/>
    <w:rPr>
      <w:b/>
      <w:bCs/>
    </w:rPr>
  </w:style>
  <w:style w:type="paragraph" w:styleId="a8">
    <w:name w:val="Normal (Web)"/>
    <w:basedOn w:val="a"/>
    <w:uiPriority w:val="99"/>
    <w:semiHidden/>
    <w:unhideWhenUsed/>
    <w:rsid w:val="00342283"/>
    <w:pPr>
      <w:spacing w:before="100" w:beforeAutospacing="1" w:after="165" w:line="240" w:lineRule="auto"/>
    </w:pPr>
    <w:rPr>
      <w:rFonts w:ascii="Times New Roman" w:hAnsi="Times New Roman"/>
      <w:sz w:val="24"/>
      <w:szCs w:val="24"/>
    </w:rPr>
  </w:style>
  <w:style w:type="paragraph" w:styleId="21">
    <w:name w:val="Body Text 2"/>
    <w:basedOn w:val="a"/>
    <w:link w:val="22"/>
    <w:uiPriority w:val="99"/>
    <w:semiHidden/>
    <w:unhideWhenUsed/>
    <w:rsid w:val="00342283"/>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semiHidden/>
    <w:rsid w:val="00342283"/>
    <w:rPr>
      <w:rFonts w:ascii="Times New Roman" w:eastAsia="Times New Roman" w:hAnsi="Times New Roman" w:cs="Times New Roman"/>
      <w:sz w:val="24"/>
      <w:szCs w:val="24"/>
      <w:lang w:eastAsia="ru-RU"/>
    </w:rPr>
  </w:style>
  <w:style w:type="paragraph" w:styleId="a9">
    <w:name w:val="No Spacing"/>
    <w:uiPriority w:val="1"/>
    <w:qFormat/>
    <w:rsid w:val="004A0D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4A0D2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A0D2E"/>
    <w:rPr>
      <w:rFonts w:ascii="Calibri" w:eastAsia="Times New Roman" w:hAnsi="Calibri" w:cs="Times New Roman"/>
      <w:lang w:eastAsia="ru-RU"/>
    </w:rPr>
  </w:style>
  <w:style w:type="paragraph" w:styleId="ac">
    <w:name w:val="footer"/>
    <w:basedOn w:val="a"/>
    <w:link w:val="ad"/>
    <w:uiPriority w:val="99"/>
    <w:unhideWhenUsed/>
    <w:rsid w:val="004A0D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0D2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c1.at.ua/load/1-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b.ua-ru.net/inode/1685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0CAC-A083-4762-B78D-2EE5948E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44</Pages>
  <Words>10788</Words>
  <Characters>61495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Admin</cp:lastModifiedBy>
  <cp:revision>24</cp:revision>
  <cp:lastPrinted>2012-09-07T06:28:00Z</cp:lastPrinted>
  <dcterms:created xsi:type="dcterms:W3CDTF">2012-05-11T16:54:00Z</dcterms:created>
  <dcterms:modified xsi:type="dcterms:W3CDTF">2012-09-07T06:31:00Z</dcterms:modified>
</cp:coreProperties>
</file>